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12" w:rsidRPr="00BD3CA2" w:rsidRDefault="00DE45D5">
      <w:pPr>
        <w:jc w:val="center"/>
        <w:rPr>
          <w:b/>
          <w:bCs/>
        </w:rPr>
      </w:pPr>
      <w:r w:rsidRPr="00BD3CA2">
        <w:rPr>
          <w:b/>
          <w:bCs/>
        </w:rPr>
        <w:t>MINUTES OF THE ORDINARY</w:t>
      </w:r>
      <w:r w:rsidR="000D3A4B" w:rsidRPr="00BD3CA2">
        <w:rPr>
          <w:b/>
          <w:bCs/>
        </w:rPr>
        <w:t xml:space="preserve"> </w:t>
      </w:r>
      <w:r w:rsidR="00FE77B2" w:rsidRPr="00BD3CA2">
        <w:rPr>
          <w:b/>
          <w:bCs/>
        </w:rPr>
        <w:t xml:space="preserve">MEETING OF EASTRY PARISH COUNCIL HELD </w:t>
      </w:r>
      <w:r w:rsidR="00FE4A12" w:rsidRPr="00BD3CA2">
        <w:rPr>
          <w:b/>
          <w:bCs/>
        </w:rPr>
        <w:t xml:space="preserve">ON </w:t>
      </w:r>
    </w:p>
    <w:p w:rsidR="00FE77B2" w:rsidRPr="00BD3CA2" w:rsidRDefault="00FE4A12">
      <w:pPr>
        <w:jc w:val="center"/>
        <w:rPr>
          <w:b/>
          <w:bCs/>
        </w:rPr>
      </w:pPr>
      <w:r w:rsidRPr="00BD3CA2">
        <w:rPr>
          <w:b/>
          <w:bCs/>
        </w:rPr>
        <w:t xml:space="preserve">MONDAY </w:t>
      </w:r>
      <w:r w:rsidR="00D377F9">
        <w:rPr>
          <w:b/>
          <w:bCs/>
        </w:rPr>
        <w:t>1</w:t>
      </w:r>
      <w:r w:rsidR="00D377F9" w:rsidRPr="00D377F9">
        <w:rPr>
          <w:b/>
          <w:bCs/>
          <w:vertAlign w:val="superscript"/>
        </w:rPr>
        <w:t>st</w:t>
      </w:r>
      <w:r w:rsidR="00D377F9">
        <w:rPr>
          <w:b/>
          <w:bCs/>
        </w:rPr>
        <w:t xml:space="preserve"> </w:t>
      </w:r>
      <w:r w:rsidR="008F35DE">
        <w:rPr>
          <w:b/>
          <w:bCs/>
        </w:rPr>
        <w:t>JUNE</w:t>
      </w:r>
      <w:r w:rsidR="00062EE0">
        <w:rPr>
          <w:b/>
          <w:bCs/>
        </w:rPr>
        <w:t xml:space="preserve"> </w:t>
      </w:r>
      <w:r w:rsidR="008F0B97">
        <w:rPr>
          <w:b/>
          <w:bCs/>
        </w:rPr>
        <w:t>2020</w:t>
      </w:r>
      <w:r w:rsidRPr="00BD3CA2">
        <w:rPr>
          <w:b/>
          <w:bCs/>
        </w:rPr>
        <w:t xml:space="preserve"> </w:t>
      </w:r>
      <w:r w:rsidR="00FE77B2" w:rsidRPr="00BD3CA2">
        <w:rPr>
          <w:b/>
          <w:bCs/>
        </w:rPr>
        <w:t>AT 7.30pm</w:t>
      </w:r>
      <w:r w:rsidR="0050083E">
        <w:rPr>
          <w:b/>
          <w:bCs/>
        </w:rPr>
        <w:t xml:space="preserve"> </w:t>
      </w:r>
      <w:r w:rsidR="008B0EF7">
        <w:rPr>
          <w:b/>
          <w:bCs/>
        </w:rPr>
        <w:t xml:space="preserve">VIRTUAL MEETING DUE TO CORONAVIRUS RESTRICTIONS. </w:t>
      </w:r>
      <w:r w:rsidR="00BD3546">
        <w:rPr>
          <w:b/>
          <w:bCs/>
        </w:rPr>
        <w:t xml:space="preserve"> </w:t>
      </w:r>
    </w:p>
    <w:p w:rsidR="00FE77B2" w:rsidRPr="00C07334" w:rsidRDefault="00FE77B2">
      <w:pPr>
        <w:jc w:val="center"/>
        <w:rPr>
          <w:sz w:val="20"/>
          <w:szCs w:val="20"/>
        </w:rPr>
      </w:pPr>
    </w:p>
    <w:p w:rsidR="0057360A" w:rsidRDefault="00FE77B2" w:rsidP="00FE77B2">
      <w:pPr>
        <w:jc w:val="both"/>
      </w:pPr>
      <w:r w:rsidRPr="00BD3CA2">
        <w:rPr>
          <w:b/>
        </w:rPr>
        <w:t>Present: Councillors</w:t>
      </w:r>
      <w:r w:rsidRPr="00BD3CA2">
        <w:t xml:space="preserve"> </w:t>
      </w:r>
      <w:r w:rsidR="00713A92">
        <w:tab/>
      </w:r>
      <w:r w:rsidR="008F0B97">
        <w:t>N Kenton</w:t>
      </w:r>
      <w:r w:rsidR="008F0B97" w:rsidRPr="00BD3CA2">
        <w:t xml:space="preserve"> </w:t>
      </w:r>
      <w:r w:rsidR="00BF117A" w:rsidRPr="00BD3CA2">
        <w:t>(Chair)</w:t>
      </w:r>
      <w:r w:rsidR="00BF117A">
        <w:tab/>
      </w:r>
      <w:r w:rsidR="00BD3A93" w:rsidRPr="00BD3CA2">
        <w:t>P</w:t>
      </w:r>
      <w:r w:rsidR="00342D8B" w:rsidRPr="00BD3CA2">
        <w:t xml:space="preserve"> </w:t>
      </w:r>
      <w:r w:rsidR="00BD3A93" w:rsidRPr="00BD3CA2">
        <w:t>Bailey</w:t>
      </w:r>
      <w:r w:rsidRPr="00BD3CA2">
        <w:tab/>
      </w:r>
      <w:r w:rsidR="00CB2F57">
        <w:t>M Hay</w:t>
      </w:r>
      <w:r w:rsidR="004A0724">
        <w:tab/>
      </w:r>
      <w:r w:rsidR="00CB2F57">
        <w:tab/>
      </w:r>
      <w:r w:rsidR="00694B18" w:rsidRPr="00BD3CA2">
        <w:t>A</w:t>
      </w:r>
      <w:r w:rsidR="00694B18">
        <w:t xml:space="preserve"> </w:t>
      </w:r>
      <w:r w:rsidR="00694B18" w:rsidRPr="00BD3CA2">
        <w:rPr>
          <w:bCs/>
        </w:rPr>
        <w:t>Barwick</w:t>
      </w:r>
      <w:r w:rsidR="00CB2F57">
        <w:tab/>
      </w:r>
      <w:proofErr w:type="spellStart"/>
      <w:r w:rsidR="006D7660" w:rsidRPr="00BD3CA2">
        <w:t>M</w:t>
      </w:r>
      <w:r w:rsidR="00004AF1">
        <w:t>.</w:t>
      </w:r>
      <w:r w:rsidR="006D7660" w:rsidRPr="00BD3CA2">
        <w:t>Jones</w:t>
      </w:r>
      <w:proofErr w:type="spellEnd"/>
      <w:r w:rsidR="00004AF1">
        <w:t xml:space="preserve"> </w:t>
      </w:r>
      <w:r w:rsidR="00CB2F57">
        <w:tab/>
      </w:r>
      <w:r w:rsidR="008F0B97">
        <w:tab/>
      </w:r>
      <w:r w:rsidR="00694B18">
        <w:tab/>
      </w:r>
      <w:r w:rsidR="009B67D0">
        <w:t>N Ellis</w:t>
      </w:r>
      <w:r w:rsidR="009B67D0">
        <w:tab/>
      </w:r>
      <w:r w:rsidR="00CB2F57">
        <w:tab/>
      </w:r>
      <w:r w:rsidR="00713A92">
        <w:tab/>
      </w:r>
      <w:r w:rsidR="00004AF1" w:rsidRPr="00BD3CA2">
        <w:t>D Russell</w:t>
      </w:r>
      <w:r w:rsidR="00C73419">
        <w:tab/>
      </w:r>
      <w:r w:rsidR="00694B18">
        <w:t xml:space="preserve">M Smith </w:t>
      </w:r>
      <w:r w:rsidR="00694B18">
        <w:tab/>
        <w:t>C</w:t>
      </w:r>
      <w:r w:rsidR="008F0B97" w:rsidRPr="00BD3CA2">
        <w:t xml:space="preserve"> Boughton</w:t>
      </w:r>
      <w:r w:rsidR="008F0B97" w:rsidRPr="008F0B97">
        <w:t xml:space="preserve"> </w:t>
      </w:r>
      <w:r w:rsidR="00C73419">
        <w:tab/>
      </w:r>
      <w:r w:rsidR="0057360A">
        <w:t>M Kemp</w:t>
      </w:r>
    </w:p>
    <w:p w:rsidR="00C73419" w:rsidRDefault="00C73419" w:rsidP="00FE77B2">
      <w:pPr>
        <w:jc w:val="both"/>
      </w:pPr>
      <w:r>
        <w:tab/>
      </w:r>
      <w:r>
        <w:tab/>
      </w:r>
      <w:r>
        <w:rPr>
          <w:bCs/>
        </w:rPr>
        <w:tab/>
      </w:r>
      <w:r>
        <w:rPr>
          <w:bCs/>
        </w:rPr>
        <w:tab/>
      </w:r>
    </w:p>
    <w:p w:rsidR="006C3CBF" w:rsidRPr="00BD3CA2" w:rsidRDefault="00FE77B2" w:rsidP="00FE77B2">
      <w:pPr>
        <w:jc w:val="both"/>
      </w:pPr>
      <w:r w:rsidRPr="00BD3CA2">
        <w:t xml:space="preserve">Sarah Wells Clerk to the Parish Council   </w:t>
      </w:r>
      <w:r w:rsidRPr="00BD3CA2">
        <w:tab/>
      </w:r>
      <w:r w:rsidR="00D92A92" w:rsidRPr="00BD3CA2">
        <w:tab/>
      </w:r>
      <w:proofErr w:type="spellStart"/>
      <w:r w:rsidR="00CE2D1A" w:rsidRPr="00BD3CA2">
        <w:t>Dist</w:t>
      </w:r>
      <w:proofErr w:type="spellEnd"/>
      <w:r w:rsidR="00CE2D1A" w:rsidRPr="00BD3CA2">
        <w:t xml:space="preserve"> Cllr S Manion.</w:t>
      </w:r>
      <w:r w:rsidR="00511DDD" w:rsidRPr="00BD3CA2">
        <w:tab/>
      </w:r>
      <w:r w:rsidR="00CF0607">
        <w:t xml:space="preserve"> </w:t>
      </w:r>
      <w:r w:rsidR="00D47CBA">
        <w:t xml:space="preserve"> </w:t>
      </w:r>
      <w:r w:rsidR="000D013E">
        <w:t>.</w:t>
      </w:r>
    </w:p>
    <w:p w:rsidR="00CE2D1A" w:rsidRPr="00BD3CA2" w:rsidRDefault="00D47CBA" w:rsidP="00BD3CA2">
      <w:pPr>
        <w:tabs>
          <w:tab w:val="left" w:pos="9045"/>
        </w:tabs>
        <w:jc w:val="both"/>
      </w:pPr>
      <w:r>
        <w:t xml:space="preserve">                                                                                    </w:t>
      </w:r>
      <w:r>
        <w:tab/>
      </w:r>
    </w:p>
    <w:p w:rsidR="00940DDA" w:rsidRDefault="0000714F" w:rsidP="00FE77B2">
      <w:pPr>
        <w:numPr>
          <w:ilvl w:val="0"/>
          <w:numId w:val="1"/>
        </w:numPr>
        <w:rPr>
          <w:b/>
          <w:bCs/>
        </w:rPr>
      </w:pPr>
      <w:r>
        <w:rPr>
          <w:b/>
          <w:bCs/>
        </w:rPr>
        <w:t>ELEC</w:t>
      </w:r>
      <w:bookmarkStart w:id="0" w:name="_GoBack"/>
      <w:bookmarkEnd w:id="0"/>
      <w:r>
        <w:rPr>
          <w:b/>
          <w:bCs/>
        </w:rPr>
        <w:t xml:space="preserve">TION OF </w:t>
      </w:r>
      <w:r w:rsidR="00940DDA">
        <w:rPr>
          <w:b/>
          <w:bCs/>
        </w:rPr>
        <w:t>CHAIRMAN</w:t>
      </w:r>
    </w:p>
    <w:p w:rsidR="00940DDA" w:rsidRPr="00FF3369" w:rsidRDefault="00FF3369" w:rsidP="00940DDA">
      <w:pPr>
        <w:rPr>
          <w:bCs/>
        </w:rPr>
      </w:pPr>
      <w:r w:rsidRPr="00FF3369">
        <w:rPr>
          <w:bCs/>
        </w:rPr>
        <w:t>RESOLVED</w:t>
      </w:r>
      <w:r>
        <w:rPr>
          <w:bCs/>
        </w:rPr>
        <w:t xml:space="preserve"> Cllr Mark Jones is elected as </w:t>
      </w:r>
      <w:r w:rsidRPr="00FF3369">
        <w:rPr>
          <w:bCs/>
        </w:rPr>
        <w:t xml:space="preserve">Chairman. Proposed by Cllr </w:t>
      </w:r>
      <w:r w:rsidR="00232E4C">
        <w:rPr>
          <w:bCs/>
        </w:rPr>
        <w:t xml:space="preserve">Kenton </w:t>
      </w:r>
      <w:r>
        <w:rPr>
          <w:bCs/>
        </w:rPr>
        <w:t xml:space="preserve">and seconded by Cllr </w:t>
      </w:r>
      <w:r w:rsidR="00E47A1B">
        <w:rPr>
          <w:bCs/>
        </w:rPr>
        <w:t>Hay</w:t>
      </w:r>
      <w:r w:rsidRPr="00FF3369">
        <w:rPr>
          <w:bCs/>
        </w:rPr>
        <w:t>.</w:t>
      </w:r>
    </w:p>
    <w:p w:rsidR="00FF3369" w:rsidRDefault="00FF3369" w:rsidP="00940DDA">
      <w:pPr>
        <w:rPr>
          <w:b/>
          <w:bCs/>
        </w:rPr>
      </w:pPr>
    </w:p>
    <w:p w:rsidR="00FE77B2" w:rsidRPr="00BD3CA2" w:rsidRDefault="00FE77B2" w:rsidP="00FE77B2">
      <w:pPr>
        <w:numPr>
          <w:ilvl w:val="0"/>
          <w:numId w:val="1"/>
        </w:numPr>
        <w:rPr>
          <w:b/>
          <w:bCs/>
        </w:rPr>
      </w:pPr>
      <w:r w:rsidRPr="00BD3CA2">
        <w:rPr>
          <w:b/>
          <w:bCs/>
        </w:rPr>
        <w:t>APOLOGIES</w:t>
      </w:r>
      <w:r w:rsidR="006F2939" w:rsidRPr="00BD3CA2">
        <w:t xml:space="preserve"> </w:t>
      </w:r>
    </w:p>
    <w:p w:rsidR="00DE45D5" w:rsidRPr="00BD3CA2" w:rsidRDefault="0057360A" w:rsidP="00FE77B2">
      <w:r>
        <w:t>County Cllr S Chandler</w:t>
      </w:r>
    </w:p>
    <w:p w:rsidR="00890C76" w:rsidRDefault="00890C76" w:rsidP="00FE77B2"/>
    <w:p w:rsidR="00FE77B2" w:rsidRPr="00E47A1B" w:rsidRDefault="00FE77B2" w:rsidP="00E47A1B">
      <w:pPr>
        <w:pStyle w:val="ListParagraph"/>
        <w:numPr>
          <w:ilvl w:val="0"/>
          <w:numId w:val="1"/>
        </w:numPr>
        <w:rPr>
          <w:b/>
          <w:bCs/>
        </w:rPr>
      </w:pPr>
      <w:r w:rsidRPr="00E47A1B">
        <w:rPr>
          <w:b/>
          <w:bCs/>
        </w:rPr>
        <w:t>DECLARATIONS</w:t>
      </w:r>
    </w:p>
    <w:p w:rsidR="000D32BB" w:rsidRDefault="0057360A" w:rsidP="00FE77B2">
      <w:pPr>
        <w:rPr>
          <w:bCs/>
        </w:rPr>
      </w:pPr>
      <w:r>
        <w:rPr>
          <w:bCs/>
        </w:rPr>
        <w:t xml:space="preserve">Cllr Jones declared a prejudicial interest in the applications for the Clerks job as his wife has applied for the position. </w:t>
      </w:r>
      <w:r w:rsidR="000D32BB">
        <w:rPr>
          <w:bCs/>
        </w:rPr>
        <w:t xml:space="preserve"> </w:t>
      </w:r>
    </w:p>
    <w:p w:rsidR="000D32BB" w:rsidRPr="008F23F0" w:rsidRDefault="000D32BB" w:rsidP="00FE77B2">
      <w:pPr>
        <w:rPr>
          <w:bCs/>
          <w:sz w:val="16"/>
          <w:szCs w:val="16"/>
        </w:rPr>
      </w:pPr>
    </w:p>
    <w:p w:rsidR="00E47A1B" w:rsidRDefault="00E47A1B" w:rsidP="00E47A1B">
      <w:pPr>
        <w:pStyle w:val="ListParagraph"/>
        <w:numPr>
          <w:ilvl w:val="0"/>
          <w:numId w:val="1"/>
        </w:numPr>
        <w:rPr>
          <w:b/>
          <w:bCs/>
        </w:rPr>
      </w:pPr>
      <w:r w:rsidRPr="00E47A1B">
        <w:rPr>
          <w:b/>
          <w:bCs/>
        </w:rPr>
        <w:t>ELECTION OF VICE CHAIRMAN</w:t>
      </w:r>
    </w:p>
    <w:p w:rsidR="00E47A1B" w:rsidRDefault="00330A89" w:rsidP="00330A89">
      <w:pPr>
        <w:rPr>
          <w:bCs/>
        </w:rPr>
      </w:pPr>
      <w:r w:rsidRPr="00330A89">
        <w:rPr>
          <w:bCs/>
        </w:rPr>
        <w:t xml:space="preserve">Cllr Kemp nominated Cllr Boughton, Cllr Boughton </w:t>
      </w:r>
      <w:r>
        <w:rPr>
          <w:bCs/>
        </w:rPr>
        <w:t xml:space="preserve">thanked the council but did not want to take on the role. There being no other nominations it was agreed this item should be held over until next month. </w:t>
      </w:r>
    </w:p>
    <w:p w:rsidR="00330A89" w:rsidRPr="00330A89" w:rsidRDefault="00330A89" w:rsidP="00330A89">
      <w:pPr>
        <w:jc w:val="right"/>
        <w:rPr>
          <w:b/>
          <w:bCs/>
        </w:rPr>
      </w:pPr>
      <w:r w:rsidRPr="00330A89">
        <w:rPr>
          <w:b/>
          <w:bCs/>
        </w:rPr>
        <w:t xml:space="preserve">Action Clerk </w:t>
      </w:r>
    </w:p>
    <w:p w:rsidR="00330A89" w:rsidRDefault="00330A89" w:rsidP="00330A89">
      <w:pPr>
        <w:rPr>
          <w:b/>
          <w:bCs/>
        </w:rPr>
      </w:pPr>
    </w:p>
    <w:p w:rsidR="000D35D4" w:rsidRPr="000D35D4" w:rsidRDefault="000D35D4" w:rsidP="000D35D4">
      <w:pPr>
        <w:pStyle w:val="ListParagraph"/>
        <w:numPr>
          <w:ilvl w:val="0"/>
          <w:numId w:val="1"/>
        </w:numPr>
        <w:rPr>
          <w:b/>
          <w:bCs/>
        </w:rPr>
      </w:pPr>
      <w:r w:rsidRPr="000D35D4">
        <w:rPr>
          <w:b/>
          <w:bCs/>
        </w:rPr>
        <w:t xml:space="preserve">PARISH COUNCIL VACANCIES </w:t>
      </w:r>
    </w:p>
    <w:p w:rsidR="000D35D4" w:rsidRPr="00F10E97" w:rsidRDefault="000D35D4" w:rsidP="00F10E97">
      <w:pPr>
        <w:rPr>
          <w:b/>
          <w:bCs/>
        </w:rPr>
      </w:pPr>
      <w:r w:rsidRPr="00F10E97">
        <w:rPr>
          <w:b/>
          <w:bCs/>
        </w:rPr>
        <w:t>To deal with current Parish Council vacancies.</w:t>
      </w:r>
    </w:p>
    <w:p w:rsidR="000D35D4" w:rsidRPr="000D35D4" w:rsidRDefault="000D35D4" w:rsidP="000D35D4">
      <w:pPr>
        <w:pStyle w:val="ListParagraph"/>
        <w:ind w:left="360"/>
        <w:rPr>
          <w:b/>
          <w:bCs/>
        </w:rPr>
      </w:pPr>
      <w:r w:rsidRPr="000D35D4">
        <w:rPr>
          <w:b/>
          <w:bCs/>
        </w:rPr>
        <w:tab/>
        <w:t xml:space="preserve">a)  Vacancy for a Parish Councillor following resignation </w:t>
      </w:r>
    </w:p>
    <w:p w:rsidR="000D35D4" w:rsidRDefault="00C61BF5" w:rsidP="00FF17D3">
      <w:pPr>
        <w:jc w:val="both"/>
        <w:rPr>
          <w:bCs/>
        </w:rPr>
      </w:pPr>
      <w:r w:rsidRPr="00FF17D3">
        <w:rPr>
          <w:bCs/>
        </w:rPr>
        <w:t xml:space="preserve">RESOLVED </w:t>
      </w:r>
      <w:r w:rsidR="00BD7BFF" w:rsidRPr="00FF17D3">
        <w:rPr>
          <w:bCs/>
        </w:rPr>
        <w:t>L</w:t>
      </w:r>
      <w:r w:rsidRPr="00FF17D3">
        <w:rPr>
          <w:bCs/>
        </w:rPr>
        <w:t>i</w:t>
      </w:r>
      <w:r w:rsidR="00FF17D3" w:rsidRPr="00FF17D3">
        <w:rPr>
          <w:bCs/>
        </w:rPr>
        <w:t xml:space="preserve">ndsay Taylor be co-opted onto the Council </w:t>
      </w:r>
      <w:r w:rsidR="00FF17D3">
        <w:rPr>
          <w:bCs/>
        </w:rPr>
        <w:t xml:space="preserve">with immediate effect. The Clerk to contact her and get the required paperwork completed. </w:t>
      </w:r>
      <w:r w:rsidR="00FF17D3">
        <w:rPr>
          <w:bCs/>
        </w:rPr>
        <w:tab/>
      </w:r>
      <w:r w:rsidR="00FF17D3">
        <w:rPr>
          <w:bCs/>
        </w:rPr>
        <w:tab/>
      </w:r>
      <w:r w:rsidR="00FF17D3">
        <w:rPr>
          <w:bCs/>
        </w:rPr>
        <w:tab/>
      </w:r>
      <w:r w:rsidR="00FF17D3">
        <w:rPr>
          <w:bCs/>
        </w:rPr>
        <w:tab/>
      </w:r>
      <w:r w:rsidR="00FF17D3">
        <w:rPr>
          <w:bCs/>
        </w:rPr>
        <w:tab/>
      </w:r>
      <w:r w:rsidR="00FF17D3">
        <w:rPr>
          <w:bCs/>
        </w:rPr>
        <w:tab/>
        <w:t xml:space="preserve"> </w:t>
      </w:r>
      <w:r w:rsidR="00FF17D3" w:rsidRPr="00FF17D3">
        <w:rPr>
          <w:b/>
          <w:bCs/>
        </w:rPr>
        <w:t xml:space="preserve">Action Clerk </w:t>
      </w:r>
    </w:p>
    <w:p w:rsidR="00FF17D3" w:rsidRDefault="00FF17D3" w:rsidP="00FF17D3">
      <w:pPr>
        <w:rPr>
          <w:bCs/>
        </w:rPr>
      </w:pPr>
    </w:p>
    <w:p w:rsidR="00FF17D3" w:rsidRDefault="00FF17D3" w:rsidP="00FF17D3">
      <w:pPr>
        <w:rPr>
          <w:bCs/>
        </w:rPr>
      </w:pPr>
      <w:r>
        <w:rPr>
          <w:bCs/>
        </w:rPr>
        <w:t xml:space="preserve">Cllr Jones declared a prejudicial interest and withdrew from the meeting. </w:t>
      </w:r>
    </w:p>
    <w:p w:rsidR="00FF17D3" w:rsidRPr="00FF17D3" w:rsidRDefault="00FF17D3" w:rsidP="00FF17D3">
      <w:pPr>
        <w:rPr>
          <w:bCs/>
        </w:rPr>
      </w:pPr>
    </w:p>
    <w:p w:rsidR="000D35D4" w:rsidRPr="000D35D4" w:rsidRDefault="000D35D4" w:rsidP="000D35D4">
      <w:pPr>
        <w:rPr>
          <w:b/>
          <w:bCs/>
        </w:rPr>
      </w:pPr>
      <w:r w:rsidRPr="000D35D4">
        <w:rPr>
          <w:b/>
          <w:bCs/>
        </w:rPr>
        <w:t xml:space="preserve">     b)  Appointment of New Clerk </w:t>
      </w:r>
    </w:p>
    <w:p w:rsidR="00DE6976" w:rsidRPr="00DE6976" w:rsidRDefault="00DE6976" w:rsidP="00DE6976">
      <w:pPr>
        <w:rPr>
          <w:bCs/>
        </w:rPr>
      </w:pPr>
      <w:r w:rsidRPr="00DE6976">
        <w:rPr>
          <w:bCs/>
        </w:rPr>
        <w:t xml:space="preserve">A final shortlist of 3 candidates had been interviewed during the week of the 11th May 2020. Due to current restrictions joint interviews had been conducted with Eastry and Woodnesborough Parish Councils via Zoom. Cllrs Russell, Boughton and the Clerk had conducted the interviews and two members of Woodnesborough Parish Council had sat in to observe. Two Cllrs from Great Mongeham Parish Council had subsequently watched the interviews. </w:t>
      </w:r>
    </w:p>
    <w:p w:rsidR="00DE6976" w:rsidRPr="00DE6976" w:rsidRDefault="00DE6976" w:rsidP="00DE6976">
      <w:pPr>
        <w:rPr>
          <w:bCs/>
        </w:rPr>
      </w:pPr>
    </w:p>
    <w:p w:rsidR="00DE6976" w:rsidRPr="00DE6976" w:rsidRDefault="00DE6976" w:rsidP="00DE6976">
      <w:pPr>
        <w:rPr>
          <w:bCs/>
        </w:rPr>
      </w:pPr>
      <w:r w:rsidRPr="00DE6976">
        <w:rPr>
          <w:bCs/>
        </w:rPr>
        <w:t xml:space="preserve">Cllrs Boughton, Russell and Clerk had agreed on the best candidate and had offered her the position. </w:t>
      </w:r>
    </w:p>
    <w:p w:rsidR="00DE6976" w:rsidRPr="00DE6976" w:rsidRDefault="00DE6976" w:rsidP="00DE6976">
      <w:pPr>
        <w:rPr>
          <w:bCs/>
        </w:rPr>
      </w:pPr>
    </w:p>
    <w:p w:rsidR="00DE6976" w:rsidRPr="00DE6976" w:rsidRDefault="00DE6976" w:rsidP="00DE6976">
      <w:pPr>
        <w:rPr>
          <w:bCs/>
        </w:rPr>
      </w:pPr>
      <w:r w:rsidRPr="00DE6976">
        <w:rPr>
          <w:bCs/>
        </w:rPr>
        <w:t xml:space="preserve">RESOLVED the Council ratified the appointment of Mrs Johanna Jones as Clerk to the Paris Council, starting on 1st August 2020. She would be employed for 78 hours per month at LC2 SCP18-23 starting at SCP18. All other terms and conditions to be in line with the Clerks model contract of employment. </w:t>
      </w:r>
    </w:p>
    <w:p w:rsidR="00DE6976" w:rsidRPr="00DE6976" w:rsidRDefault="00DE6976" w:rsidP="00DE6976">
      <w:pPr>
        <w:rPr>
          <w:bCs/>
        </w:rPr>
      </w:pPr>
    </w:p>
    <w:p w:rsidR="000D35D4" w:rsidRDefault="00DE6976" w:rsidP="00DE6976">
      <w:pPr>
        <w:rPr>
          <w:bCs/>
        </w:rPr>
      </w:pPr>
      <w:r w:rsidRPr="00DE6976">
        <w:rPr>
          <w:bCs/>
        </w:rPr>
        <w:t>Both Woodnesborough and Great Mongeham Parish Council had agreed on this selection and had also appointed Mrs Joanna Jones as Clerk to Woodnesborough Parish Council and Great Mongeham respectively.</w:t>
      </w:r>
    </w:p>
    <w:p w:rsidR="00DE6976" w:rsidRDefault="00DE6976" w:rsidP="00DE6976">
      <w:pPr>
        <w:rPr>
          <w:bCs/>
        </w:rPr>
      </w:pPr>
    </w:p>
    <w:p w:rsidR="00755C56" w:rsidRDefault="00755C56" w:rsidP="00DE6976">
      <w:pPr>
        <w:rPr>
          <w:bCs/>
        </w:rPr>
      </w:pPr>
      <w:r>
        <w:rPr>
          <w:bCs/>
        </w:rPr>
        <w:t xml:space="preserve">Cllr Jones </w:t>
      </w:r>
      <w:r w:rsidR="0090358E">
        <w:rPr>
          <w:bCs/>
        </w:rPr>
        <w:t>re-joined the meeting</w:t>
      </w:r>
    </w:p>
    <w:p w:rsidR="00755C56" w:rsidRDefault="00755C56" w:rsidP="00DE6976">
      <w:pPr>
        <w:rPr>
          <w:bCs/>
        </w:rPr>
      </w:pPr>
    </w:p>
    <w:p w:rsidR="00755C56" w:rsidRDefault="00755C56" w:rsidP="00DE6976">
      <w:pPr>
        <w:rPr>
          <w:bCs/>
        </w:rPr>
      </w:pPr>
    </w:p>
    <w:p w:rsidR="00755C56" w:rsidRDefault="00755C56" w:rsidP="00DE6976">
      <w:pPr>
        <w:rPr>
          <w:bCs/>
        </w:rPr>
      </w:pPr>
    </w:p>
    <w:p w:rsidR="00755C56" w:rsidRDefault="00755C56" w:rsidP="00DE6976">
      <w:pPr>
        <w:rPr>
          <w:bCs/>
        </w:rPr>
      </w:pPr>
    </w:p>
    <w:p w:rsidR="00755C56" w:rsidRPr="00DE6976" w:rsidRDefault="00755C56" w:rsidP="00DE6976">
      <w:pPr>
        <w:rPr>
          <w:bCs/>
        </w:rPr>
      </w:pPr>
    </w:p>
    <w:p w:rsidR="00FE77B2" w:rsidRPr="00E47A1B" w:rsidRDefault="00FE77B2" w:rsidP="00E47A1B">
      <w:pPr>
        <w:pStyle w:val="ListParagraph"/>
        <w:numPr>
          <w:ilvl w:val="0"/>
          <w:numId w:val="1"/>
        </w:numPr>
        <w:rPr>
          <w:b/>
          <w:bCs/>
        </w:rPr>
      </w:pPr>
      <w:r w:rsidRPr="00E47A1B">
        <w:rPr>
          <w:b/>
          <w:bCs/>
        </w:rPr>
        <w:lastRenderedPageBreak/>
        <w:t>MINUTES OF LAST MEETING</w:t>
      </w:r>
    </w:p>
    <w:p w:rsidR="003523C1" w:rsidRDefault="00A4627B" w:rsidP="00A4627B">
      <w:pPr>
        <w:tabs>
          <w:tab w:val="left" w:pos="360"/>
        </w:tabs>
        <w:jc w:val="both"/>
        <w:rPr>
          <w:bCs/>
        </w:rPr>
      </w:pPr>
      <w:r w:rsidRPr="00BD3CA2">
        <w:rPr>
          <w:bCs/>
        </w:rPr>
        <w:t>RESOLVED the minutes of the</w:t>
      </w:r>
      <w:r w:rsidR="00890C76" w:rsidRPr="00BD3CA2">
        <w:rPr>
          <w:bCs/>
        </w:rPr>
        <w:t xml:space="preserve"> Ordinary</w:t>
      </w:r>
      <w:r w:rsidR="00D07E89" w:rsidRPr="00BD3CA2">
        <w:rPr>
          <w:bCs/>
        </w:rPr>
        <w:t xml:space="preserve"> </w:t>
      </w:r>
      <w:r w:rsidR="005B5BD8" w:rsidRPr="00BD3CA2">
        <w:rPr>
          <w:bCs/>
        </w:rPr>
        <w:t>M</w:t>
      </w:r>
      <w:r w:rsidRPr="00BD3CA2">
        <w:rPr>
          <w:bCs/>
        </w:rPr>
        <w:t>eeting</w:t>
      </w:r>
      <w:r w:rsidR="00D07E89" w:rsidRPr="00BD3CA2">
        <w:rPr>
          <w:bCs/>
        </w:rPr>
        <w:t xml:space="preserve"> of the Parish Council </w:t>
      </w:r>
      <w:r w:rsidR="00324844" w:rsidRPr="00BD3CA2">
        <w:rPr>
          <w:bCs/>
        </w:rPr>
        <w:t xml:space="preserve">held on </w:t>
      </w:r>
      <w:r w:rsidR="00F10E97">
        <w:rPr>
          <w:bCs/>
        </w:rPr>
        <w:t>20</w:t>
      </w:r>
      <w:r w:rsidR="00F10E97" w:rsidRPr="00F10E97">
        <w:rPr>
          <w:bCs/>
          <w:vertAlign w:val="superscript"/>
        </w:rPr>
        <w:t>th</w:t>
      </w:r>
      <w:r w:rsidR="00F10E97">
        <w:rPr>
          <w:bCs/>
        </w:rPr>
        <w:t xml:space="preserve"> April </w:t>
      </w:r>
      <w:r w:rsidR="00664362">
        <w:rPr>
          <w:bCs/>
        </w:rPr>
        <w:t>2020</w:t>
      </w:r>
      <w:r w:rsidRPr="00BD3CA2">
        <w:rPr>
          <w:bCs/>
        </w:rPr>
        <w:t xml:space="preserve"> are duly signed by the Chairman as a true and correct record of the meeting</w:t>
      </w:r>
      <w:r w:rsidR="003523C1" w:rsidRPr="00BD3CA2">
        <w:rPr>
          <w:bCs/>
        </w:rPr>
        <w:t xml:space="preserve">. </w:t>
      </w:r>
    </w:p>
    <w:p w:rsidR="009A151E" w:rsidRDefault="009A151E" w:rsidP="00A4627B">
      <w:pPr>
        <w:tabs>
          <w:tab w:val="left" w:pos="360"/>
        </w:tabs>
        <w:jc w:val="both"/>
        <w:rPr>
          <w:bCs/>
          <w:sz w:val="20"/>
          <w:szCs w:val="20"/>
        </w:rPr>
      </w:pPr>
    </w:p>
    <w:p w:rsidR="00FE77B2" w:rsidRPr="00F10E97" w:rsidRDefault="00FE77B2" w:rsidP="00F10E97">
      <w:pPr>
        <w:pStyle w:val="ListParagraph"/>
        <w:numPr>
          <w:ilvl w:val="0"/>
          <w:numId w:val="1"/>
        </w:numPr>
        <w:jc w:val="both"/>
        <w:rPr>
          <w:b/>
          <w:bCs/>
        </w:rPr>
      </w:pPr>
      <w:r w:rsidRPr="00F10E97">
        <w:rPr>
          <w:b/>
          <w:bCs/>
        </w:rPr>
        <w:t xml:space="preserve">ACTIONS FROM THE LAST </w:t>
      </w:r>
      <w:r w:rsidR="00DB7173" w:rsidRPr="00F10E97">
        <w:rPr>
          <w:b/>
          <w:bCs/>
        </w:rPr>
        <w:t>MEETING</w:t>
      </w:r>
    </w:p>
    <w:p w:rsidR="00014A1D" w:rsidRPr="00BD3CA2" w:rsidRDefault="00014A1D" w:rsidP="00F64AF2">
      <w:pPr>
        <w:widowControl/>
        <w:tabs>
          <w:tab w:val="num" w:pos="1080"/>
        </w:tabs>
        <w:overflowPunct/>
        <w:autoSpaceDE/>
        <w:autoSpaceDN/>
        <w:adjustRightInd/>
        <w:rPr>
          <w:b/>
          <w:bCs/>
        </w:rPr>
      </w:pPr>
      <w:r w:rsidRPr="00BD3CA2">
        <w:rPr>
          <w:b/>
          <w:bCs/>
        </w:rPr>
        <w:t>Churchyard &amp; Cemetery</w:t>
      </w:r>
    </w:p>
    <w:p w:rsidR="00014A1D" w:rsidRPr="00BD3CA2" w:rsidRDefault="00101239" w:rsidP="001A7AE7">
      <w:pPr>
        <w:tabs>
          <w:tab w:val="left" w:pos="360"/>
        </w:tabs>
        <w:jc w:val="both"/>
        <w:rPr>
          <w:b/>
          <w:bCs/>
        </w:rPr>
      </w:pPr>
      <w:proofErr w:type="spellStart"/>
      <w:r w:rsidRPr="00BD3CA2">
        <w:rPr>
          <w:bCs/>
          <w:i/>
        </w:rPr>
        <w:t>Self sow</w:t>
      </w:r>
      <w:proofErr w:type="spellEnd"/>
      <w:r w:rsidRPr="00BD3CA2">
        <w:rPr>
          <w:bCs/>
          <w:i/>
        </w:rPr>
        <w:t xml:space="preserve"> trees </w:t>
      </w:r>
      <w:r w:rsidR="004C6891" w:rsidRPr="00BD3CA2">
        <w:rPr>
          <w:bCs/>
          <w:i/>
        </w:rPr>
        <w:t xml:space="preserve">in </w:t>
      </w:r>
      <w:r w:rsidRPr="00BD3CA2">
        <w:rPr>
          <w:bCs/>
          <w:i/>
        </w:rPr>
        <w:t>corner of the rec by the old school building</w:t>
      </w:r>
      <w:r w:rsidR="00324844" w:rsidRPr="00BD3CA2">
        <w:rPr>
          <w:bCs/>
        </w:rPr>
        <w:t xml:space="preserve"> – Waiting for planning permission to be agreed. </w:t>
      </w:r>
      <w:r w:rsidRPr="00BD3CA2">
        <w:rPr>
          <w:bCs/>
        </w:rPr>
        <w:tab/>
      </w:r>
      <w:r w:rsidRPr="00BD3CA2">
        <w:rPr>
          <w:bCs/>
        </w:rPr>
        <w:tab/>
      </w:r>
      <w:r w:rsidRPr="00BD3CA2">
        <w:rPr>
          <w:bCs/>
        </w:rPr>
        <w:tab/>
        <w:t xml:space="preserve">   </w:t>
      </w:r>
      <w:r w:rsidR="001A7AE7" w:rsidRPr="00BD3CA2">
        <w:rPr>
          <w:bCs/>
        </w:rPr>
        <w:t xml:space="preserve">          </w:t>
      </w:r>
      <w:r w:rsidR="00324844" w:rsidRPr="00BD3CA2">
        <w:rPr>
          <w:bCs/>
        </w:rPr>
        <w:t xml:space="preserve">                                                 </w:t>
      </w:r>
      <w:r w:rsidR="001A7AE7" w:rsidRPr="00BD3CA2">
        <w:rPr>
          <w:bCs/>
        </w:rPr>
        <w:t xml:space="preserve"> </w:t>
      </w:r>
      <w:r w:rsidR="008615F2" w:rsidRPr="00BD3CA2">
        <w:rPr>
          <w:bCs/>
        </w:rPr>
        <w:t xml:space="preserve">           </w:t>
      </w:r>
      <w:r w:rsidRPr="00BD3CA2">
        <w:rPr>
          <w:b/>
          <w:bCs/>
        </w:rPr>
        <w:t>Action Cllr Jones</w:t>
      </w:r>
      <w:r w:rsidR="001A7AE7" w:rsidRPr="00BD3CA2">
        <w:rPr>
          <w:b/>
          <w:bCs/>
        </w:rPr>
        <w:t xml:space="preserve"> ongoing</w:t>
      </w:r>
    </w:p>
    <w:p w:rsidR="00124B4A" w:rsidRDefault="00124B4A" w:rsidP="004139E9">
      <w:pPr>
        <w:pStyle w:val="ListBullet"/>
        <w:numPr>
          <w:ilvl w:val="0"/>
          <w:numId w:val="0"/>
        </w:numPr>
        <w:ind w:left="360" w:hanging="36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97297">
        <w:rPr>
          <w:sz w:val="24"/>
          <w:szCs w:val="24"/>
        </w:rPr>
        <w:t xml:space="preserve">           </w:t>
      </w:r>
      <w:r>
        <w:rPr>
          <w:sz w:val="24"/>
          <w:szCs w:val="24"/>
        </w:rPr>
        <w:t xml:space="preserve"> </w:t>
      </w:r>
      <w:r w:rsidR="004139E9">
        <w:rPr>
          <w:sz w:val="24"/>
          <w:szCs w:val="24"/>
        </w:rPr>
        <w:t xml:space="preserve"> </w:t>
      </w:r>
    </w:p>
    <w:p w:rsidR="00486511" w:rsidRPr="004139E9" w:rsidRDefault="00486511" w:rsidP="00DD7F22">
      <w:pPr>
        <w:widowControl/>
        <w:overflowPunct/>
        <w:autoSpaceDE/>
        <w:autoSpaceDN/>
        <w:adjustRightInd/>
        <w:jc w:val="both"/>
        <w:rPr>
          <w:b/>
          <w:bCs/>
        </w:rPr>
      </w:pPr>
      <w:r w:rsidRPr="004139E9">
        <w:rPr>
          <w:b/>
          <w:bCs/>
        </w:rPr>
        <w:t>H</w:t>
      </w:r>
      <w:r w:rsidR="005E36E0" w:rsidRPr="004139E9">
        <w:rPr>
          <w:b/>
          <w:bCs/>
        </w:rPr>
        <w:t>ighways</w:t>
      </w:r>
    </w:p>
    <w:p w:rsidR="00486511" w:rsidRPr="00F9639D" w:rsidRDefault="00486511" w:rsidP="00E76F1D">
      <w:pPr>
        <w:tabs>
          <w:tab w:val="left" w:pos="2160"/>
        </w:tabs>
        <w:jc w:val="both"/>
        <w:rPr>
          <w:bCs/>
          <w:i/>
        </w:rPr>
      </w:pPr>
      <w:r w:rsidRPr="00F9639D">
        <w:rPr>
          <w:bCs/>
          <w:i/>
        </w:rPr>
        <w:t>Footpath behind Hospital site – Dog Fouling</w:t>
      </w:r>
    </w:p>
    <w:p w:rsidR="00F10E97" w:rsidRPr="00594A7E" w:rsidRDefault="00DA61D6" w:rsidP="00F10E97">
      <w:pPr>
        <w:tabs>
          <w:tab w:val="left" w:pos="2160"/>
        </w:tabs>
        <w:jc w:val="both"/>
        <w:rPr>
          <w:b/>
          <w:bCs/>
        </w:rPr>
      </w:pPr>
      <w:r>
        <w:rPr>
          <w:bCs/>
        </w:rPr>
        <w:t xml:space="preserve">The gentleman that mows the grass had asked if </w:t>
      </w:r>
      <w:r w:rsidR="0000714F">
        <w:rPr>
          <w:bCs/>
        </w:rPr>
        <w:t xml:space="preserve">some </w:t>
      </w:r>
      <w:r>
        <w:rPr>
          <w:bCs/>
        </w:rPr>
        <w:t xml:space="preserve">no fouling signs could be put up as it is very unpleasant when cutting the grass. </w:t>
      </w:r>
      <w:r w:rsidR="00F10E97">
        <w:rPr>
          <w:bCs/>
        </w:rPr>
        <w:t xml:space="preserve">The Clerk had contacted DDC environmental enforcement and the signs had now been received. She would put up as soon as possible.  </w:t>
      </w:r>
      <w:r w:rsidR="00F10E97">
        <w:rPr>
          <w:bCs/>
        </w:rPr>
        <w:tab/>
      </w:r>
      <w:r w:rsidR="00F10E97" w:rsidRPr="00594A7E">
        <w:rPr>
          <w:b/>
          <w:bCs/>
        </w:rPr>
        <w:t>Action Sarah Wells ongoing</w:t>
      </w:r>
    </w:p>
    <w:p w:rsidR="00F10E97" w:rsidRDefault="00F10E97" w:rsidP="00DA61D6">
      <w:pPr>
        <w:tabs>
          <w:tab w:val="left" w:pos="2160"/>
        </w:tabs>
        <w:jc w:val="both"/>
        <w:rPr>
          <w:bCs/>
        </w:rPr>
      </w:pPr>
    </w:p>
    <w:p w:rsidR="0012357A" w:rsidRDefault="00C94E21" w:rsidP="00C94E21">
      <w:pPr>
        <w:widowControl/>
        <w:overflowPunct/>
        <w:autoSpaceDE/>
        <w:autoSpaceDN/>
        <w:adjustRightInd/>
        <w:rPr>
          <w:b/>
          <w:bCs/>
        </w:rPr>
      </w:pPr>
      <w:r w:rsidRPr="00C94E21">
        <w:rPr>
          <w:b/>
          <w:bCs/>
        </w:rPr>
        <w:t>L</w:t>
      </w:r>
      <w:r w:rsidR="0012357A">
        <w:rPr>
          <w:b/>
          <w:bCs/>
        </w:rPr>
        <w:t xml:space="preserve">eisure Fields </w:t>
      </w:r>
    </w:p>
    <w:p w:rsidR="00C94E21" w:rsidRPr="007D01F3" w:rsidRDefault="00C94E21" w:rsidP="0012357A">
      <w:pPr>
        <w:widowControl/>
        <w:tabs>
          <w:tab w:val="left" w:pos="360"/>
        </w:tabs>
        <w:overflowPunct/>
        <w:autoSpaceDE/>
        <w:autoSpaceDN/>
        <w:adjustRightInd/>
        <w:rPr>
          <w:b/>
          <w:bCs/>
        </w:rPr>
      </w:pPr>
      <w:r w:rsidRPr="007D01F3">
        <w:rPr>
          <w:b/>
          <w:bCs/>
        </w:rPr>
        <w:t>Gun Park</w:t>
      </w:r>
    </w:p>
    <w:p w:rsidR="00C94E21" w:rsidRDefault="00C94E21" w:rsidP="00C21A09">
      <w:pPr>
        <w:widowControl/>
        <w:tabs>
          <w:tab w:val="left" w:pos="360"/>
        </w:tabs>
        <w:overflowPunct/>
        <w:autoSpaceDE/>
        <w:autoSpaceDN/>
        <w:adjustRightInd/>
        <w:rPr>
          <w:bCs/>
        </w:rPr>
      </w:pPr>
      <w:r>
        <w:rPr>
          <w:bCs/>
        </w:rPr>
        <w:t xml:space="preserve">Play area </w:t>
      </w:r>
      <w:r w:rsidR="009F417D">
        <w:rPr>
          <w:bCs/>
        </w:rPr>
        <w:t>inspections -</w:t>
      </w:r>
      <w:r w:rsidR="00C21A09">
        <w:rPr>
          <w:bCs/>
        </w:rPr>
        <w:t xml:space="preserve"> </w:t>
      </w:r>
      <w:r w:rsidR="007A4590">
        <w:rPr>
          <w:bCs/>
        </w:rPr>
        <w:t xml:space="preserve">RESOLVED the area of warn safety surfacing under the monkey bars should be replaced. </w:t>
      </w:r>
      <w:r w:rsidR="003658C2">
        <w:rPr>
          <w:bCs/>
        </w:rPr>
        <w:t xml:space="preserve">The Clerk </w:t>
      </w:r>
      <w:r w:rsidR="009620A0">
        <w:rPr>
          <w:bCs/>
        </w:rPr>
        <w:t xml:space="preserve">had tried </w:t>
      </w:r>
      <w:r w:rsidR="003658C2">
        <w:rPr>
          <w:bCs/>
        </w:rPr>
        <w:t>order the materials</w:t>
      </w:r>
      <w:r w:rsidR="009620A0">
        <w:rPr>
          <w:bCs/>
        </w:rPr>
        <w:t xml:space="preserve">, however </w:t>
      </w:r>
      <w:proofErr w:type="spellStart"/>
      <w:r w:rsidR="009620A0">
        <w:rPr>
          <w:bCs/>
        </w:rPr>
        <w:t>wicksteed</w:t>
      </w:r>
      <w:proofErr w:type="spellEnd"/>
      <w:r w:rsidR="009620A0">
        <w:rPr>
          <w:bCs/>
        </w:rPr>
        <w:t xml:space="preserve"> were not taking orders at the moment. She would try again this week,</w:t>
      </w:r>
      <w:r w:rsidR="003658C2">
        <w:rPr>
          <w:bCs/>
        </w:rPr>
        <w:t xml:space="preserve"> and get the handyman to make the repairs. </w:t>
      </w:r>
      <w:r w:rsidR="003658C2">
        <w:rPr>
          <w:bCs/>
        </w:rPr>
        <w:tab/>
      </w:r>
      <w:r w:rsidR="003658C2">
        <w:rPr>
          <w:bCs/>
        </w:rPr>
        <w:tab/>
      </w:r>
      <w:r w:rsidR="003658C2">
        <w:rPr>
          <w:bCs/>
        </w:rPr>
        <w:tab/>
      </w:r>
      <w:r w:rsidR="001618AD">
        <w:rPr>
          <w:bCs/>
        </w:rPr>
        <w:t xml:space="preserve">  </w:t>
      </w:r>
      <w:r w:rsidR="00C21A09">
        <w:rPr>
          <w:bCs/>
        </w:rPr>
        <w:tab/>
      </w:r>
      <w:r w:rsidR="00C21A09">
        <w:rPr>
          <w:bCs/>
        </w:rPr>
        <w:tab/>
      </w:r>
      <w:r w:rsidR="00C21A09">
        <w:rPr>
          <w:bCs/>
        </w:rPr>
        <w:tab/>
      </w:r>
      <w:r w:rsidR="00C21A09">
        <w:rPr>
          <w:bCs/>
        </w:rPr>
        <w:tab/>
      </w:r>
      <w:r w:rsidR="00C21A09">
        <w:rPr>
          <w:bCs/>
        </w:rPr>
        <w:tab/>
      </w:r>
      <w:r w:rsidR="00C21A09">
        <w:rPr>
          <w:bCs/>
        </w:rPr>
        <w:tab/>
      </w:r>
      <w:r w:rsidR="00C21A09">
        <w:rPr>
          <w:bCs/>
        </w:rPr>
        <w:tab/>
      </w:r>
      <w:r w:rsidR="00C21A09">
        <w:rPr>
          <w:bCs/>
        </w:rPr>
        <w:tab/>
      </w:r>
      <w:r w:rsidR="00C21A09">
        <w:rPr>
          <w:bCs/>
        </w:rPr>
        <w:tab/>
        <w:t xml:space="preserve">          </w:t>
      </w:r>
      <w:r w:rsidR="003658C2" w:rsidRPr="003658C2">
        <w:rPr>
          <w:b/>
          <w:bCs/>
        </w:rPr>
        <w:t>Action Sarah Wells</w:t>
      </w:r>
      <w:r w:rsidR="00C21A09">
        <w:rPr>
          <w:b/>
          <w:bCs/>
        </w:rPr>
        <w:t xml:space="preserve"> ongoing</w:t>
      </w:r>
    </w:p>
    <w:p w:rsidR="007A4590" w:rsidRPr="00565E25" w:rsidRDefault="007A4590" w:rsidP="007A4590">
      <w:pPr>
        <w:tabs>
          <w:tab w:val="left" w:pos="360"/>
        </w:tabs>
        <w:rPr>
          <w:bCs/>
          <w:sz w:val="20"/>
          <w:szCs w:val="20"/>
        </w:rPr>
      </w:pPr>
    </w:p>
    <w:p w:rsidR="00C94E21" w:rsidRPr="007D01F3" w:rsidRDefault="00C94E21" w:rsidP="00316E9E">
      <w:pPr>
        <w:widowControl/>
        <w:tabs>
          <w:tab w:val="left" w:pos="360"/>
        </w:tabs>
        <w:overflowPunct/>
        <w:autoSpaceDE/>
        <w:autoSpaceDN/>
        <w:adjustRightInd/>
        <w:rPr>
          <w:b/>
          <w:bCs/>
        </w:rPr>
      </w:pPr>
      <w:r w:rsidRPr="007D01F3">
        <w:rPr>
          <w:b/>
          <w:bCs/>
        </w:rPr>
        <w:t>Bowling Green &amp; Parish Room</w:t>
      </w:r>
    </w:p>
    <w:p w:rsidR="00C94E21" w:rsidRDefault="00C94E21" w:rsidP="00C94E21">
      <w:pPr>
        <w:tabs>
          <w:tab w:val="left" w:pos="360"/>
        </w:tabs>
        <w:rPr>
          <w:bCs/>
        </w:rPr>
      </w:pPr>
      <w:r w:rsidRPr="007D01F3">
        <w:rPr>
          <w:bCs/>
        </w:rPr>
        <w:t>New Parish Room</w:t>
      </w:r>
      <w:r>
        <w:rPr>
          <w:bCs/>
        </w:rPr>
        <w:t xml:space="preserve"> </w:t>
      </w:r>
      <w:r w:rsidR="00316E9E">
        <w:rPr>
          <w:bCs/>
        </w:rPr>
        <w:t xml:space="preserve">– Both Cllr Barwick and the Clerk had spoken to the architect. It was unlikely that an accurate costing could be obtained without a fee being charged. </w:t>
      </w:r>
    </w:p>
    <w:p w:rsidR="00316E9E" w:rsidRDefault="00316E9E" w:rsidP="002B32FF">
      <w:pPr>
        <w:tabs>
          <w:tab w:val="left" w:pos="360"/>
        </w:tabs>
        <w:jc w:val="both"/>
        <w:rPr>
          <w:bCs/>
        </w:rPr>
      </w:pPr>
    </w:p>
    <w:p w:rsidR="002B32FF" w:rsidRPr="002B32FF" w:rsidRDefault="002B32FF" w:rsidP="002B32FF">
      <w:pPr>
        <w:tabs>
          <w:tab w:val="left" w:pos="360"/>
        </w:tabs>
        <w:jc w:val="both"/>
        <w:rPr>
          <w:bCs/>
        </w:rPr>
      </w:pPr>
      <w:r w:rsidRPr="002B32FF">
        <w:rPr>
          <w:bCs/>
        </w:rPr>
        <w:t xml:space="preserve">There seemed to be some confusion between the bowling club and members of the Council about possible grants for the new building. The Clerk to arrange a meeting with members of the bowls club and members of the council to discuss. </w:t>
      </w:r>
      <w:r>
        <w:rPr>
          <w:bCs/>
        </w:rPr>
        <w:tab/>
      </w:r>
      <w:r>
        <w:rPr>
          <w:bCs/>
        </w:rPr>
        <w:tab/>
      </w:r>
      <w:r>
        <w:rPr>
          <w:bCs/>
        </w:rPr>
        <w:tab/>
      </w:r>
      <w:r>
        <w:rPr>
          <w:bCs/>
        </w:rPr>
        <w:tab/>
      </w:r>
      <w:r>
        <w:rPr>
          <w:bCs/>
        </w:rPr>
        <w:tab/>
      </w:r>
      <w:r>
        <w:rPr>
          <w:bCs/>
        </w:rPr>
        <w:tab/>
        <w:t xml:space="preserve">  </w:t>
      </w:r>
      <w:r w:rsidR="00664362">
        <w:rPr>
          <w:bCs/>
        </w:rPr>
        <w:t xml:space="preserve">         </w:t>
      </w:r>
      <w:r w:rsidRPr="002B32FF">
        <w:rPr>
          <w:b/>
          <w:bCs/>
        </w:rPr>
        <w:t>Action Sarah Wells</w:t>
      </w:r>
      <w:r w:rsidR="00664362">
        <w:rPr>
          <w:b/>
          <w:bCs/>
        </w:rPr>
        <w:t xml:space="preserve"> ongoing</w:t>
      </w:r>
    </w:p>
    <w:p w:rsidR="009A7376" w:rsidRDefault="009A7376" w:rsidP="00C94E21">
      <w:pPr>
        <w:tabs>
          <w:tab w:val="left" w:pos="360"/>
        </w:tabs>
        <w:rPr>
          <w:bCs/>
          <w:sz w:val="20"/>
          <w:szCs w:val="20"/>
        </w:rPr>
      </w:pPr>
    </w:p>
    <w:p w:rsidR="00E26B57" w:rsidRPr="00CF4009" w:rsidRDefault="00E26B57" w:rsidP="00CF4009">
      <w:pPr>
        <w:widowControl/>
        <w:overflowPunct/>
        <w:autoSpaceDE/>
        <w:autoSpaceDN/>
        <w:adjustRightInd/>
        <w:jc w:val="both"/>
        <w:rPr>
          <w:b/>
          <w:bCs/>
        </w:rPr>
      </w:pPr>
      <w:r w:rsidRPr="00CF4009">
        <w:rPr>
          <w:b/>
          <w:bCs/>
        </w:rPr>
        <w:t xml:space="preserve">Highways Improvement Plan </w:t>
      </w:r>
    </w:p>
    <w:p w:rsidR="00E26B57" w:rsidRDefault="008D163E" w:rsidP="008D163E">
      <w:pPr>
        <w:tabs>
          <w:tab w:val="left" w:pos="2160"/>
        </w:tabs>
        <w:jc w:val="both"/>
        <w:rPr>
          <w:b/>
          <w:bCs/>
        </w:rPr>
      </w:pPr>
      <w:r>
        <w:rPr>
          <w:bCs/>
        </w:rPr>
        <w:t xml:space="preserve">The Clerk to ask KHS if passing place yellow line along Lower Street could be added to the scheme. </w:t>
      </w:r>
      <w:r>
        <w:rPr>
          <w:bCs/>
        </w:rPr>
        <w:tab/>
      </w:r>
      <w:r>
        <w:rPr>
          <w:bCs/>
        </w:rPr>
        <w:tab/>
      </w:r>
      <w:r>
        <w:rPr>
          <w:bCs/>
        </w:rPr>
        <w:tab/>
      </w:r>
      <w:r>
        <w:rPr>
          <w:bCs/>
        </w:rPr>
        <w:tab/>
        <w:t xml:space="preserve">           </w:t>
      </w:r>
      <w:r>
        <w:rPr>
          <w:bCs/>
        </w:rPr>
        <w:tab/>
      </w:r>
      <w:r>
        <w:rPr>
          <w:bCs/>
        </w:rPr>
        <w:tab/>
      </w:r>
      <w:r>
        <w:rPr>
          <w:bCs/>
        </w:rPr>
        <w:tab/>
      </w:r>
      <w:r>
        <w:rPr>
          <w:bCs/>
        </w:rPr>
        <w:tab/>
      </w:r>
      <w:r>
        <w:rPr>
          <w:bCs/>
        </w:rPr>
        <w:tab/>
      </w:r>
      <w:r w:rsidRPr="00A1695A">
        <w:rPr>
          <w:b/>
          <w:bCs/>
        </w:rPr>
        <w:t>Action Sarah Wells</w:t>
      </w:r>
      <w:r>
        <w:rPr>
          <w:b/>
          <w:bCs/>
        </w:rPr>
        <w:t xml:space="preserve"> ongoing</w:t>
      </w:r>
    </w:p>
    <w:p w:rsidR="00973A24" w:rsidRPr="009013F4" w:rsidRDefault="009013F4" w:rsidP="00973A24">
      <w:pPr>
        <w:tabs>
          <w:tab w:val="left" w:pos="360"/>
          <w:tab w:val="left" w:pos="2160"/>
        </w:tabs>
        <w:rPr>
          <w:b/>
          <w:bCs/>
        </w:rPr>
      </w:pPr>
      <w:r w:rsidRPr="009013F4">
        <w:rPr>
          <w:b/>
          <w:bCs/>
        </w:rPr>
        <w:t>Leisure</w:t>
      </w:r>
      <w:r w:rsidR="00973A24" w:rsidRPr="009013F4">
        <w:rPr>
          <w:b/>
          <w:bCs/>
        </w:rPr>
        <w:t xml:space="preserve"> Fields </w:t>
      </w:r>
    </w:p>
    <w:p w:rsidR="00E26B57" w:rsidRPr="007D01F3" w:rsidRDefault="00E26B57" w:rsidP="009013F4">
      <w:pPr>
        <w:widowControl/>
        <w:tabs>
          <w:tab w:val="left" w:pos="360"/>
        </w:tabs>
        <w:overflowPunct/>
        <w:autoSpaceDE/>
        <w:autoSpaceDN/>
        <w:adjustRightInd/>
        <w:rPr>
          <w:b/>
          <w:bCs/>
        </w:rPr>
      </w:pPr>
      <w:r w:rsidRPr="007D01F3">
        <w:rPr>
          <w:b/>
          <w:bCs/>
        </w:rPr>
        <w:t>Gun Park</w:t>
      </w:r>
    </w:p>
    <w:p w:rsidR="00E26B57" w:rsidRDefault="00E26B57" w:rsidP="00E26B57">
      <w:pPr>
        <w:tabs>
          <w:tab w:val="left" w:pos="360"/>
        </w:tabs>
        <w:ind w:left="720"/>
        <w:rPr>
          <w:bCs/>
        </w:rPr>
      </w:pPr>
      <w:proofErr w:type="spellStart"/>
      <w:r w:rsidRPr="00D550A7">
        <w:rPr>
          <w:bCs/>
        </w:rPr>
        <w:t>i</w:t>
      </w:r>
      <w:proofErr w:type="spellEnd"/>
      <w:r w:rsidRPr="00D550A7">
        <w:rPr>
          <w:bCs/>
        </w:rPr>
        <w:t>)</w:t>
      </w:r>
      <w:r>
        <w:rPr>
          <w:bCs/>
        </w:rPr>
        <w:t xml:space="preserve"> Large tree uprooted by storms – D</w:t>
      </w:r>
      <w:r w:rsidR="00113509">
        <w:rPr>
          <w:bCs/>
        </w:rPr>
        <w:t>amage to private fencing and Green House glass</w:t>
      </w:r>
    </w:p>
    <w:p w:rsidR="00275AB1" w:rsidRDefault="00113509" w:rsidP="00113509">
      <w:pPr>
        <w:tabs>
          <w:tab w:val="left" w:pos="360"/>
        </w:tabs>
        <w:jc w:val="both"/>
        <w:rPr>
          <w:bCs/>
        </w:rPr>
      </w:pPr>
      <w:r>
        <w:rPr>
          <w:bCs/>
        </w:rPr>
        <w:t xml:space="preserve">Cllr Jones had spoken to the home owners and the Clerk had arranged for the fence to be replaced. It had cost £12.00 for new glass for the green house and the Clerk had reimbursed the </w:t>
      </w:r>
      <w:r w:rsidR="00B76A0F">
        <w:rPr>
          <w:bCs/>
        </w:rPr>
        <w:t xml:space="preserve">property owner. </w:t>
      </w:r>
    </w:p>
    <w:p w:rsidR="00B76A0F" w:rsidRDefault="00B76A0F" w:rsidP="00113509">
      <w:pPr>
        <w:tabs>
          <w:tab w:val="left" w:pos="360"/>
        </w:tabs>
        <w:jc w:val="both"/>
        <w:rPr>
          <w:bCs/>
        </w:rPr>
      </w:pPr>
    </w:p>
    <w:p w:rsidR="00B76A0F" w:rsidRDefault="00B76A0F" w:rsidP="00113509">
      <w:pPr>
        <w:tabs>
          <w:tab w:val="left" w:pos="360"/>
        </w:tabs>
        <w:jc w:val="both"/>
        <w:rPr>
          <w:bCs/>
        </w:rPr>
      </w:pPr>
      <w:r>
        <w:rPr>
          <w:bCs/>
        </w:rPr>
        <w:t xml:space="preserve">Emergency work had been undertaken to clear the tree from the Gun </w:t>
      </w:r>
      <w:r w:rsidR="00ED08AF">
        <w:rPr>
          <w:bCs/>
        </w:rPr>
        <w:t>Park</w:t>
      </w:r>
      <w:r>
        <w:rPr>
          <w:bCs/>
        </w:rPr>
        <w:t xml:space="preserve"> and gardens as well as </w:t>
      </w:r>
      <w:r w:rsidR="00ED08AF">
        <w:rPr>
          <w:bCs/>
        </w:rPr>
        <w:t>the access</w:t>
      </w:r>
      <w:r>
        <w:rPr>
          <w:bCs/>
        </w:rPr>
        <w:t xml:space="preserve"> road. </w:t>
      </w:r>
      <w:r w:rsidR="00ED08AF">
        <w:rPr>
          <w:bCs/>
        </w:rPr>
        <w:t xml:space="preserve">The Stump still need to be dealt with as does the hole left when it pulled the roots out of the ground. The Clerk to get quotes. </w:t>
      </w:r>
      <w:r w:rsidR="00ED08AF">
        <w:rPr>
          <w:bCs/>
        </w:rPr>
        <w:tab/>
      </w:r>
      <w:r w:rsidR="00ED08AF">
        <w:rPr>
          <w:bCs/>
        </w:rPr>
        <w:tab/>
      </w:r>
      <w:r w:rsidR="00ED08AF">
        <w:rPr>
          <w:bCs/>
        </w:rPr>
        <w:tab/>
      </w:r>
      <w:r w:rsidR="00ED08AF">
        <w:rPr>
          <w:bCs/>
        </w:rPr>
        <w:tab/>
      </w:r>
      <w:r w:rsidR="00ED08AF">
        <w:rPr>
          <w:bCs/>
        </w:rPr>
        <w:tab/>
        <w:t xml:space="preserve">  </w:t>
      </w:r>
      <w:r w:rsidR="009013F4">
        <w:rPr>
          <w:bCs/>
        </w:rPr>
        <w:t xml:space="preserve">          </w:t>
      </w:r>
      <w:r w:rsidR="00ED08AF" w:rsidRPr="00ED08AF">
        <w:rPr>
          <w:b/>
          <w:bCs/>
        </w:rPr>
        <w:t>Action Sarah Wells</w:t>
      </w:r>
      <w:r w:rsidR="009013F4">
        <w:rPr>
          <w:b/>
          <w:bCs/>
        </w:rPr>
        <w:t xml:space="preserve"> ongoing</w:t>
      </w:r>
    </w:p>
    <w:p w:rsidR="00113509" w:rsidRDefault="00113509" w:rsidP="00275AB1">
      <w:pPr>
        <w:tabs>
          <w:tab w:val="left" w:pos="360"/>
        </w:tabs>
        <w:rPr>
          <w:bCs/>
        </w:rPr>
      </w:pPr>
    </w:p>
    <w:p w:rsidR="00E26B57" w:rsidRPr="007D01F3" w:rsidRDefault="009013F4" w:rsidP="009013F4">
      <w:pPr>
        <w:widowControl/>
        <w:tabs>
          <w:tab w:val="left" w:pos="360"/>
        </w:tabs>
        <w:overflowPunct/>
        <w:autoSpaceDE/>
        <w:autoSpaceDN/>
        <w:adjustRightInd/>
        <w:rPr>
          <w:b/>
          <w:bCs/>
        </w:rPr>
      </w:pPr>
      <w:r>
        <w:rPr>
          <w:b/>
          <w:bCs/>
        </w:rPr>
        <w:t>C</w:t>
      </w:r>
      <w:r w:rsidR="00E26B57" w:rsidRPr="007D01F3">
        <w:rPr>
          <w:b/>
          <w:bCs/>
        </w:rPr>
        <w:t>hurchyard &amp; Cemetery</w:t>
      </w:r>
    </w:p>
    <w:p w:rsidR="00E26B57" w:rsidRPr="007D01F3" w:rsidRDefault="00E26B57" w:rsidP="009013F4">
      <w:pPr>
        <w:widowControl/>
        <w:tabs>
          <w:tab w:val="left" w:pos="360"/>
        </w:tabs>
        <w:overflowPunct/>
        <w:autoSpaceDE/>
        <w:autoSpaceDN/>
        <w:adjustRightInd/>
        <w:rPr>
          <w:b/>
          <w:bCs/>
        </w:rPr>
      </w:pPr>
      <w:r w:rsidRPr="007D01F3">
        <w:rPr>
          <w:b/>
          <w:bCs/>
        </w:rPr>
        <w:t>Bowling Green &amp; Parish Room</w:t>
      </w:r>
    </w:p>
    <w:p w:rsidR="00053898" w:rsidRPr="00053898" w:rsidRDefault="00053898" w:rsidP="00053898">
      <w:pPr>
        <w:tabs>
          <w:tab w:val="left" w:pos="360"/>
        </w:tabs>
        <w:rPr>
          <w:bCs/>
        </w:rPr>
      </w:pPr>
      <w:r w:rsidRPr="00053898">
        <w:rPr>
          <w:bCs/>
        </w:rPr>
        <w:t xml:space="preserve">New Parish Room - Build Costs  </w:t>
      </w:r>
    </w:p>
    <w:p w:rsidR="00053898" w:rsidRPr="00053898" w:rsidRDefault="00053898" w:rsidP="00053898">
      <w:pPr>
        <w:tabs>
          <w:tab w:val="left" w:pos="360"/>
        </w:tabs>
        <w:jc w:val="both"/>
        <w:rPr>
          <w:bCs/>
        </w:rPr>
      </w:pPr>
      <w:r w:rsidRPr="00053898">
        <w:rPr>
          <w:bCs/>
        </w:rPr>
        <w:t>The Clerk had spoken to the architect, he felt it was unlikely to get a quote for the work unless it was through a proper tender process. It would take several days to work up a quote and without a chance of getting the job builders would be unlikely to spend the necessary time. He recommended getting a QS to provide a quote this would cost around £500.00.</w:t>
      </w:r>
    </w:p>
    <w:p w:rsidR="00053898" w:rsidRPr="00053898" w:rsidRDefault="00053898" w:rsidP="00053898">
      <w:pPr>
        <w:tabs>
          <w:tab w:val="left" w:pos="360"/>
        </w:tabs>
        <w:jc w:val="both"/>
        <w:rPr>
          <w:bCs/>
        </w:rPr>
      </w:pPr>
    </w:p>
    <w:p w:rsidR="00053898" w:rsidRPr="00053898" w:rsidRDefault="00053898" w:rsidP="00053898">
      <w:pPr>
        <w:tabs>
          <w:tab w:val="left" w:pos="360"/>
        </w:tabs>
        <w:jc w:val="both"/>
        <w:rPr>
          <w:bCs/>
        </w:rPr>
      </w:pPr>
      <w:r w:rsidRPr="00053898">
        <w:rPr>
          <w:bCs/>
        </w:rPr>
        <w:t xml:space="preserve">Cllr Barwick was unsure if the current plans contained enough detail for an accurate quote. It was felt that a full detailed specification should be drawn up so that it could be put out to tender. The Clerk </w:t>
      </w:r>
      <w:r w:rsidR="00013ED7">
        <w:rPr>
          <w:bCs/>
        </w:rPr>
        <w:t xml:space="preserve">to </w:t>
      </w:r>
      <w:r w:rsidRPr="00053898">
        <w:rPr>
          <w:bCs/>
        </w:rPr>
        <w:t xml:space="preserve">discuss with the architect.  </w:t>
      </w:r>
      <w:r w:rsidRPr="00053898">
        <w:rPr>
          <w:bCs/>
        </w:rPr>
        <w:tab/>
      </w:r>
      <w:r w:rsidRPr="00053898">
        <w:rPr>
          <w:bCs/>
        </w:rPr>
        <w:tab/>
      </w:r>
      <w:r w:rsidRPr="00053898">
        <w:rPr>
          <w:bCs/>
        </w:rPr>
        <w:tab/>
      </w:r>
      <w:r w:rsidRPr="00053898">
        <w:rPr>
          <w:bCs/>
        </w:rPr>
        <w:tab/>
      </w:r>
      <w:r w:rsidRPr="00053898">
        <w:rPr>
          <w:bCs/>
        </w:rPr>
        <w:tab/>
      </w:r>
      <w:r w:rsidRPr="00053898">
        <w:rPr>
          <w:bCs/>
        </w:rPr>
        <w:tab/>
      </w:r>
      <w:r w:rsidRPr="00053898">
        <w:rPr>
          <w:bCs/>
        </w:rPr>
        <w:tab/>
      </w:r>
      <w:r w:rsidRPr="00053898">
        <w:rPr>
          <w:bCs/>
        </w:rPr>
        <w:tab/>
      </w:r>
      <w:r w:rsidRPr="00053898">
        <w:rPr>
          <w:b/>
          <w:bCs/>
        </w:rPr>
        <w:t>Action Sarah Wells</w:t>
      </w:r>
      <w:r>
        <w:rPr>
          <w:b/>
          <w:bCs/>
        </w:rPr>
        <w:t xml:space="preserve"> ongoing</w:t>
      </w:r>
    </w:p>
    <w:p w:rsidR="00E26B57" w:rsidRDefault="00E26B57" w:rsidP="00053898">
      <w:pPr>
        <w:tabs>
          <w:tab w:val="left" w:pos="360"/>
        </w:tabs>
        <w:rPr>
          <w:bCs/>
          <w:color w:val="FF0000"/>
        </w:rPr>
      </w:pPr>
    </w:p>
    <w:p w:rsidR="0090358E" w:rsidRPr="007D01F3" w:rsidRDefault="0090358E" w:rsidP="00053898">
      <w:pPr>
        <w:tabs>
          <w:tab w:val="left" w:pos="360"/>
        </w:tabs>
        <w:rPr>
          <w:bCs/>
          <w:color w:val="FF0000"/>
        </w:rPr>
      </w:pPr>
    </w:p>
    <w:p w:rsidR="005F000F" w:rsidRPr="00FF528E" w:rsidRDefault="00FF528E" w:rsidP="009013F4">
      <w:pPr>
        <w:widowControl/>
        <w:overflowPunct/>
        <w:autoSpaceDE/>
        <w:autoSpaceDN/>
        <w:adjustRightInd/>
        <w:rPr>
          <w:b/>
          <w:bCs/>
        </w:rPr>
      </w:pPr>
      <w:r w:rsidRPr="00FF528E">
        <w:rPr>
          <w:b/>
          <w:bCs/>
        </w:rPr>
        <w:lastRenderedPageBreak/>
        <w:t>Long-term outstanding items</w:t>
      </w:r>
    </w:p>
    <w:p w:rsidR="005F000F" w:rsidRPr="00FF528E" w:rsidRDefault="005F000F" w:rsidP="00F76E67">
      <w:pPr>
        <w:numPr>
          <w:ilvl w:val="0"/>
          <w:numId w:val="3"/>
        </w:numPr>
        <w:ind w:left="1494" w:hanging="360"/>
        <w:rPr>
          <w:b/>
          <w:bCs/>
        </w:rPr>
      </w:pPr>
      <w:r w:rsidRPr="00FF528E">
        <w:rPr>
          <w:b/>
          <w:bCs/>
        </w:rPr>
        <w:t>Cemetery Extension</w:t>
      </w:r>
    </w:p>
    <w:p w:rsidR="005F000F" w:rsidRPr="00FF528E" w:rsidRDefault="005F000F" w:rsidP="005F000F">
      <w:pPr>
        <w:jc w:val="both"/>
        <w:rPr>
          <w:b/>
          <w:bCs/>
        </w:rPr>
      </w:pPr>
      <w:r w:rsidRPr="00FF528E">
        <w:rPr>
          <w:bCs/>
        </w:rPr>
        <w:t xml:space="preserve">Email from Land Agent – Cllrs Jones and Kenton to meet and discuss with the land agent at the same time as the Pond discussions. </w:t>
      </w:r>
      <w:r w:rsidRPr="00FF528E">
        <w:rPr>
          <w:bCs/>
        </w:rPr>
        <w:tab/>
      </w:r>
      <w:r w:rsidRPr="00FF528E">
        <w:rPr>
          <w:bCs/>
        </w:rPr>
        <w:tab/>
      </w:r>
      <w:r w:rsidRPr="00FF528E">
        <w:rPr>
          <w:bCs/>
        </w:rPr>
        <w:tab/>
      </w:r>
      <w:r w:rsidRPr="00FF528E">
        <w:rPr>
          <w:bCs/>
        </w:rPr>
        <w:tab/>
        <w:t xml:space="preserve">                                   </w:t>
      </w:r>
      <w:r w:rsidRPr="00FF528E">
        <w:rPr>
          <w:b/>
          <w:bCs/>
        </w:rPr>
        <w:t>Action Cllr Kenton ongoing</w:t>
      </w:r>
    </w:p>
    <w:p w:rsidR="005F000F" w:rsidRPr="00FF528E" w:rsidRDefault="005F000F" w:rsidP="005F000F">
      <w:pPr>
        <w:rPr>
          <w:b/>
          <w:bCs/>
        </w:rPr>
      </w:pPr>
      <w:r w:rsidRPr="00FF528E">
        <w:rPr>
          <w:b/>
          <w:bCs/>
        </w:rPr>
        <w:t xml:space="preserve">                    b) Bench by the horse trough</w:t>
      </w:r>
    </w:p>
    <w:p w:rsidR="005F000F" w:rsidRPr="00FF528E" w:rsidRDefault="005F000F" w:rsidP="005F000F">
      <w:pPr>
        <w:rPr>
          <w:b/>
          <w:bCs/>
        </w:rPr>
      </w:pPr>
      <w:r w:rsidRPr="00FF528E">
        <w:rPr>
          <w:bCs/>
        </w:rPr>
        <w:t xml:space="preserve">KHS permission forms – The forms had been submitted. </w:t>
      </w:r>
      <w:r w:rsidRPr="00FF528E">
        <w:rPr>
          <w:bCs/>
        </w:rPr>
        <w:tab/>
      </w:r>
      <w:r w:rsidRPr="00FF528E">
        <w:rPr>
          <w:bCs/>
        </w:rPr>
        <w:tab/>
      </w:r>
      <w:r w:rsidRPr="00FF528E">
        <w:rPr>
          <w:bCs/>
        </w:rPr>
        <w:tab/>
      </w:r>
      <w:r w:rsidRPr="00FF528E">
        <w:rPr>
          <w:b/>
          <w:bCs/>
        </w:rPr>
        <w:t>Action Cllr Jones ongoing</w:t>
      </w:r>
    </w:p>
    <w:p w:rsidR="005F000F" w:rsidRPr="00FF528E" w:rsidRDefault="005F000F" w:rsidP="005F000F">
      <w:pPr>
        <w:rPr>
          <w:bCs/>
        </w:rPr>
      </w:pPr>
    </w:p>
    <w:p w:rsidR="005F000F" w:rsidRPr="00FF528E" w:rsidRDefault="005F000F" w:rsidP="005F000F">
      <w:pPr>
        <w:ind w:left="720"/>
        <w:rPr>
          <w:b/>
          <w:bCs/>
        </w:rPr>
      </w:pPr>
      <w:r w:rsidRPr="00FF528E">
        <w:rPr>
          <w:b/>
          <w:bCs/>
        </w:rPr>
        <w:t xml:space="preserve">        c) Pond Licence</w:t>
      </w:r>
    </w:p>
    <w:p w:rsidR="005F000F" w:rsidRPr="00FF528E" w:rsidRDefault="005F000F" w:rsidP="005F000F">
      <w:pPr>
        <w:jc w:val="both"/>
        <w:rPr>
          <w:bCs/>
          <w:kern w:val="28"/>
        </w:rPr>
      </w:pPr>
      <w:r w:rsidRPr="00FF528E">
        <w:rPr>
          <w:bCs/>
          <w:kern w:val="28"/>
        </w:rPr>
        <w:t>Cllrs Jones and Kenton to meet and draw up a tree management plan to be sen</w:t>
      </w:r>
      <w:r w:rsidR="00013ED7">
        <w:rPr>
          <w:bCs/>
          <w:kern w:val="28"/>
        </w:rPr>
        <w:t>t</w:t>
      </w:r>
      <w:r w:rsidRPr="00FF528E">
        <w:rPr>
          <w:bCs/>
          <w:kern w:val="28"/>
        </w:rPr>
        <w:t xml:space="preserve"> to the Church Commissioners land agent for discussion before the Licence is discussed. </w:t>
      </w:r>
    </w:p>
    <w:p w:rsidR="005F000F" w:rsidRPr="00FF528E" w:rsidRDefault="005F000F" w:rsidP="005F000F">
      <w:pPr>
        <w:rPr>
          <w:b/>
          <w:bCs/>
          <w:kern w:val="28"/>
        </w:rPr>
      </w:pPr>
      <w:r w:rsidRPr="00FF528E">
        <w:rPr>
          <w:b/>
          <w:bCs/>
          <w:kern w:val="28"/>
        </w:rPr>
        <w:t xml:space="preserve">                                                                                           Action Cllrs M Jones and N Kenton ongoing</w:t>
      </w:r>
    </w:p>
    <w:p w:rsidR="005F000F" w:rsidRPr="00FF528E" w:rsidRDefault="005F000F" w:rsidP="005F000F">
      <w:pPr>
        <w:tabs>
          <w:tab w:val="left" w:pos="360"/>
        </w:tabs>
        <w:rPr>
          <w:b/>
          <w:bCs/>
        </w:rPr>
      </w:pPr>
      <w:r w:rsidRPr="00FF528E">
        <w:rPr>
          <w:b/>
          <w:bCs/>
        </w:rPr>
        <w:t xml:space="preserve">                    d) Gun Park</w:t>
      </w:r>
    </w:p>
    <w:p w:rsidR="005F000F" w:rsidRPr="00FF528E" w:rsidRDefault="005F000F" w:rsidP="005F000F">
      <w:pPr>
        <w:tabs>
          <w:tab w:val="left" w:pos="360"/>
        </w:tabs>
        <w:jc w:val="both"/>
        <w:rPr>
          <w:bCs/>
          <w:kern w:val="28"/>
        </w:rPr>
      </w:pPr>
      <w:r w:rsidRPr="00FF528E">
        <w:rPr>
          <w:bCs/>
        </w:rPr>
        <w:t>Remaining Lime Tree by school fence – Possible work required</w:t>
      </w:r>
    </w:p>
    <w:p w:rsidR="005F000F" w:rsidRPr="00FF528E" w:rsidRDefault="005F000F" w:rsidP="005F000F">
      <w:pPr>
        <w:pStyle w:val="NoSpacing"/>
        <w:rPr>
          <w:b/>
        </w:rPr>
      </w:pPr>
      <w:r w:rsidRPr="00FF528E">
        <w:t>Cllr Jones had inspected the tree and would forward a report to the Clerk so she could obtain quotes for the work.</w:t>
      </w:r>
      <w:r w:rsidRPr="00FF528E">
        <w:rPr>
          <w:b/>
        </w:rPr>
        <w:tab/>
      </w:r>
      <w:r w:rsidRPr="00FF528E">
        <w:rPr>
          <w:b/>
        </w:rPr>
        <w:tab/>
        <w:t xml:space="preserve">   </w:t>
      </w:r>
      <w:r w:rsidRPr="00FF528E">
        <w:rPr>
          <w:b/>
        </w:rPr>
        <w:tab/>
        <w:t xml:space="preserve">                                                                          Action Cllr Jones ongoing</w:t>
      </w:r>
    </w:p>
    <w:p w:rsidR="00265AE2" w:rsidRDefault="00265AE2" w:rsidP="00741B14">
      <w:pPr>
        <w:tabs>
          <w:tab w:val="left" w:pos="360"/>
          <w:tab w:val="left" w:pos="2160"/>
        </w:tabs>
      </w:pPr>
    </w:p>
    <w:p w:rsidR="00265AE2" w:rsidRPr="00265AE2" w:rsidRDefault="00265AE2" w:rsidP="00023524">
      <w:pPr>
        <w:tabs>
          <w:tab w:val="left" w:pos="360"/>
          <w:tab w:val="left" w:pos="2160"/>
        </w:tabs>
        <w:rPr>
          <w:b/>
        </w:rPr>
      </w:pPr>
      <w:r w:rsidRPr="00265AE2">
        <w:rPr>
          <w:b/>
        </w:rPr>
        <w:t>Ground work</w:t>
      </w:r>
    </w:p>
    <w:p w:rsidR="00265AE2" w:rsidRPr="00265AE2" w:rsidRDefault="00265AE2" w:rsidP="00DC2276">
      <w:pPr>
        <w:tabs>
          <w:tab w:val="left" w:pos="360"/>
          <w:tab w:val="left" w:pos="2160"/>
        </w:tabs>
        <w:jc w:val="both"/>
      </w:pPr>
      <w:r w:rsidRPr="00265AE2">
        <w:t>The Clerk had cancelled to the Standing O</w:t>
      </w:r>
      <w:r w:rsidR="00DC2276">
        <w:t>rder as agreed. The Contractors had stopped most of the work for 2 week, they had continued to gang mow the Gun Park. They were back at work now. There was some discussion about</w:t>
      </w:r>
      <w:r w:rsidR="00CB7769">
        <w:t xml:space="preserve"> the lack of communications and customer service of the current contractor. The Clerk explained that the current contract could be re-let from March 2021. Tenders would need to be sort in Oct 2020. </w:t>
      </w:r>
      <w:r w:rsidR="00CB7769">
        <w:tab/>
      </w:r>
      <w:r w:rsidR="00CB7769">
        <w:tab/>
      </w:r>
      <w:r w:rsidR="00CB7769">
        <w:tab/>
      </w:r>
      <w:r w:rsidR="00CB7769">
        <w:tab/>
      </w:r>
      <w:r w:rsidR="00CB7769">
        <w:tab/>
      </w:r>
      <w:r w:rsidR="00CB7769">
        <w:tab/>
      </w:r>
      <w:r w:rsidR="00CB7769">
        <w:tab/>
      </w:r>
      <w:r w:rsidR="00CB7769">
        <w:tab/>
      </w:r>
      <w:r w:rsidR="00CB7769">
        <w:tab/>
      </w:r>
      <w:r w:rsidR="00CB7769">
        <w:tab/>
        <w:t xml:space="preserve"> </w:t>
      </w:r>
      <w:r w:rsidR="00CB7769" w:rsidRPr="00CB7769">
        <w:rPr>
          <w:b/>
        </w:rPr>
        <w:t>Action Clerk</w:t>
      </w:r>
    </w:p>
    <w:p w:rsidR="00265AE2" w:rsidRDefault="00265AE2" w:rsidP="00741B14">
      <w:pPr>
        <w:tabs>
          <w:tab w:val="left" w:pos="360"/>
          <w:tab w:val="left" w:pos="2160"/>
        </w:tabs>
        <w:rPr>
          <w:b/>
        </w:rPr>
      </w:pPr>
    </w:p>
    <w:p w:rsidR="00741B14" w:rsidRPr="005D075B" w:rsidRDefault="00741B14" w:rsidP="00741B14">
      <w:pPr>
        <w:tabs>
          <w:tab w:val="left" w:pos="360"/>
          <w:tab w:val="left" w:pos="2160"/>
        </w:tabs>
        <w:rPr>
          <w:b/>
        </w:rPr>
      </w:pPr>
      <w:r w:rsidRPr="005D075B">
        <w:rPr>
          <w:b/>
        </w:rPr>
        <w:t xml:space="preserve">Communication </w:t>
      </w:r>
    </w:p>
    <w:p w:rsidR="002547DF" w:rsidRDefault="002547DF" w:rsidP="00247BE1">
      <w:pPr>
        <w:tabs>
          <w:tab w:val="left" w:pos="360"/>
          <w:tab w:val="left" w:pos="2160"/>
        </w:tabs>
      </w:pPr>
      <w:r w:rsidRPr="00247BE1">
        <w:rPr>
          <w:i/>
        </w:rPr>
        <w:t>Local retailers</w:t>
      </w:r>
      <w:r w:rsidR="00247BE1">
        <w:rPr>
          <w:i/>
        </w:rPr>
        <w:t xml:space="preserve"> </w:t>
      </w:r>
      <w:r w:rsidR="00247BE1">
        <w:t xml:space="preserve">– The Clerk had written to the 4 local retail outlets as agreed. </w:t>
      </w:r>
      <w:r w:rsidR="0090358E">
        <w:t xml:space="preserve">           </w:t>
      </w:r>
      <w:r w:rsidR="0090358E" w:rsidRPr="005178D3">
        <w:rPr>
          <w:b/>
        </w:rPr>
        <w:t xml:space="preserve">Action </w:t>
      </w:r>
      <w:r w:rsidR="0090358E">
        <w:rPr>
          <w:b/>
        </w:rPr>
        <w:t>Discharged</w:t>
      </w:r>
    </w:p>
    <w:p w:rsidR="00247BE1" w:rsidRPr="00247BE1" w:rsidRDefault="00247BE1" w:rsidP="00247BE1">
      <w:pPr>
        <w:tabs>
          <w:tab w:val="left" w:pos="360"/>
          <w:tab w:val="left" w:pos="2160"/>
        </w:tabs>
      </w:pPr>
    </w:p>
    <w:p w:rsidR="00543FC9" w:rsidRDefault="00741B14" w:rsidP="00741B14">
      <w:pPr>
        <w:tabs>
          <w:tab w:val="left" w:pos="360"/>
          <w:tab w:val="left" w:pos="2160"/>
        </w:tabs>
        <w:rPr>
          <w:b/>
        </w:rPr>
      </w:pPr>
      <w:r w:rsidRPr="009E3FC5">
        <w:rPr>
          <w:b/>
        </w:rPr>
        <w:t>F</w:t>
      </w:r>
      <w:r w:rsidR="00543FC9">
        <w:rPr>
          <w:b/>
        </w:rPr>
        <w:t>inance</w:t>
      </w:r>
    </w:p>
    <w:p w:rsidR="009E3FC5" w:rsidRDefault="000A3863" w:rsidP="00741B14">
      <w:pPr>
        <w:tabs>
          <w:tab w:val="left" w:pos="360"/>
          <w:tab w:val="left" w:pos="2160"/>
        </w:tabs>
      </w:pPr>
      <w:r>
        <w:t xml:space="preserve">The Clerk </w:t>
      </w:r>
      <w:r w:rsidR="00543FC9">
        <w:t>had</w:t>
      </w:r>
      <w:r>
        <w:t xml:space="preserve"> set up the wage related Standing Orders</w:t>
      </w:r>
      <w:r w:rsidR="005178D3">
        <w:t xml:space="preserve">. </w:t>
      </w:r>
      <w:r w:rsidR="005178D3">
        <w:tab/>
      </w:r>
      <w:r w:rsidR="005178D3">
        <w:tab/>
      </w:r>
      <w:r w:rsidR="005178D3">
        <w:tab/>
      </w:r>
      <w:r w:rsidR="005178D3">
        <w:tab/>
      </w:r>
      <w:r w:rsidR="00796AD3">
        <w:t xml:space="preserve">  </w:t>
      </w:r>
      <w:r w:rsidR="00543FC9">
        <w:t xml:space="preserve"> </w:t>
      </w:r>
      <w:r w:rsidR="005178D3" w:rsidRPr="005178D3">
        <w:rPr>
          <w:b/>
        </w:rPr>
        <w:t xml:space="preserve">Action </w:t>
      </w:r>
      <w:r w:rsidR="00543FC9">
        <w:rPr>
          <w:b/>
        </w:rPr>
        <w:t>Discharged</w:t>
      </w:r>
    </w:p>
    <w:p w:rsidR="009E3FC5" w:rsidRDefault="009E3FC5" w:rsidP="00741B14">
      <w:pPr>
        <w:tabs>
          <w:tab w:val="left" w:pos="360"/>
          <w:tab w:val="left" w:pos="2160"/>
        </w:tabs>
      </w:pPr>
    </w:p>
    <w:p w:rsidR="00741B14" w:rsidRPr="00543FC9" w:rsidRDefault="00741B14" w:rsidP="00741B14">
      <w:pPr>
        <w:tabs>
          <w:tab w:val="left" w:pos="360"/>
          <w:tab w:val="left" w:pos="2160"/>
        </w:tabs>
        <w:rPr>
          <w:b/>
        </w:rPr>
      </w:pPr>
      <w:r w:rsidRPr="00543FC9">
        <w:rPr>
          <w:b/>
        </w:rPr>
        <w:t>Parish Council Website</w:t>
      </w:r>
    </w:p>
    <w:p w:rsidR="00947CA8" w:rsidRDefault="005178D3" w:rsidP="00741B14">
      <w:pPr>
        <w:tabs>
          <w:tab w:val="left" w:pos="360"/>
          <w:tab w:val="left" w:pos="2160"/>
        </w:tabs>
      </w:pPr>
      <w:r>
        <w:t>The Cler</w:t>
      </w:r>
      <w:r w:rsidR="00543FC9">
        <w:t>k had</w:t>
      </w:r>
      <w:r>
        <w:t xml:space="preserve"> contact</w:t>
      </w:r>
      <w:r w:rsidR="00543FC9">
        <w:t>ed</w:t>
      </w:r>
      <w:r>
        <w:t xml:space="preserve"> </w:t>
      </w:r>
      <w:proofErr w:type="spellStart"/>
      <w:r>
        <w:t>Netwise</w:t>
      </w:r>
      <w:proofErr w:type="spellEnd"/>
      <w:r>
        <w:t xml:space="preserve"> and </w:t>
      </w:r>
      <w:r w:rsidR="00C85C57">
        <w:t>started</w:t>
      </w:r>
      <w:r>
        <w:t xml:space="preserve"> the arrangements to migrate to a new website. </w:t>
      </w:r>
    </w:p>
    <w:p w:rsidR="005178D3" w:rsidRDefault="00543FC9" w:rsidP="005178D3">
      <w:pPr>
        <w:tabs>
          <w:tab w:val="left" w:pos="360"/>
          <w:tab w:val="left" w:pos="2160"/>
        </w:tabs>
        <w:jc w:val="right"/>
        <w:rPr>
          <w:b/>
        </w:rPr>
      </w:pPr>
      <w:r>
        <w:rPr>
          <w:b/>
        </w:rPr>
        <w:t xml:space="preserve">Action </w:t>
      </w:r>
      <w:r w:rsidR="00C85C57">
        <w:rPr>
          <w:b/>
        </w:rPr>
        <w:t>Clerk ongoing</w:t>
      </w:r>
    </w:p>
    <w:p w:rsidR="0042381C" w:rsidRPr="0042381C" w:rsidRDefault="0042381C" w:rsidP="0042381C">
      <w:pPr>
        <w:tabs>
          <w:tab w:val="left" w:pos="360"/>
          <w:tab w:val="left" w:pos="2160"/>
        </w:tabs>
        <w:jc w:val="both"/>
        <w:rPr>
          <w:b/>
        </w:rPr>
      </w:pPr>
      <w:r w:rsidRPr="0042381C">
        <w:rPr>
          <w:b/>
        </w:rPr>
        <w:t>8.</w:t>
      </w:r>
      <w:r w:rsidRPr="0042381C">
        <w:rPr>
          <w:b/>
        </w:rPr>
        <w:tab/>
        <w:t>CORONAVIRUS UPDATE</w:t>
      </w:r>
    </w:p>
    <w:p w:rsidR="0042381C" w:rsidRPr="0042381C" w:rsidRDefault="0042381C" w:rsidP="0042381C">
      <w:pPr>
        <w:tabs>
          <w:tab w:val="left" w:pos="360"/>
          <w:tab w:val="left" w:pos="2160"/>
        </w:tabs>
        <w:jc w:val="both"/>
        <w:rPr>
          <w:b/>
        </w:rPr>
      </w:pPr>
      <w:r w:rsidRPr="0042381C">
        <w:rPr>
          <w:b/>
        </w:rPr>
        <w:t xml:space="preserve">a) Information from DDC, KCC and Central Government </w:t>
      </w:r>
    </w:p>
    <w:p w:rsidR="0042381C" w:rsidRPr="0042381C" w:rsidRDefault="0042381C" w:rsidP="0042381C">
      <w:pPr>
        <w:tabs>
          <w:tab w:val="left" w:pos="360"/>
          <w:tab w:val="left" w:pos="2160"/>
        </w:tabs>
        <w:jc w:val="both"/>
      </w:pPr>
      <w:r w:rsidRPr="0042381C">
        <w:t xml:space="preserve">All email received in connection with the Coronavirus had been forwarded to Council members as received. The situation changes daily and the information is fluid in nature. DDC have stopped the regular conference calls with Town and Parish Council’s, however they are still providing information on local support.  </w:t>
      </w:r>
    </w:p>
    <w:p w:rsidR="0042381C" w:rsidRPr="0042381C" w:rsidRDefault="0042381C" w:rsidP="0042381C">
      <w:pPr>
        <w:tabs>
          <w:tab w:val="left" w:pos="360"/>
          <w:tab w:val="left" w:pos="2160"/>
        </w:tabs>
        <w:jc w:val="both"/>
        <w:rPr>
          <w:b/>
        </w:rPr>
      </w:pPr>
    </w:p>
    <w:p w:rsidR="0042381C" w:rsidRPr="0042381C" w:rsidRDefault="0042381C" w:rsidP="0042381C">
      <w:pPr>
        <w:tabs>
          <w:tab w:val="left" w:pos="360"/>
          <w:tab w:val="left" w:pos="2160"/>
        </w:tabs>
        <w:jc w:val="both"/>
        <w:rPr>
          <w:b/>
        </w:rPr>
      </w:pPr>
      <w:r w:rsidRPr="0042381C">
        <w:rPr>
          <w:b/>
        </w:rPr>
        <w:t>9.</w:t>
      </w:r>
      <w:r w:rsidRPr="0042381C">
        <w:rPr>
          <w:b/>
        </w:rPr>
        <w:tab/>
        <w:t>CORRESPONDENCE</w:t>
      </w:r>
    </w:p>
    <w:p w:rsidR="0042381C" w:rsidRPr="0042381C" w:rsidRDefault="0042381C" w:rsidP="0042381C">
      <w:pPr>
        <w:tabs>
          <w:tab w:val="left" w:pos="360"/>
          <w:tab w:val="left" w:pos="2160"/>
        </w:tabs>
        <w:jc w:val="both"/>
        <w:rPr>
          <w:b/>
        </w:rPr>
      </w:pPr>
      <w:r w:rsidRPr="0042381C">
        <w:rPr>
          <w:b/>
        </w:rPr>
        <w:t>To discuss and agree actions relating to correspondence received by the Council.</w:t>
      </w:r>
    </w:p>
    <w:p w:rsidR="0042381C" w:rsidRPr="0042381C" w:rsidRDefault="0042381C" w:rsidP="0042381C">
      <w:pPr>
        <w:tabs>
          <w:tab w:val="left" w:pos="360"/>
          <w:tab w:val="left" w:pos="2160"/>
        </w:tabs>
        <w:jc w:val="both"/>
        <w:rPr>
          <w:b/>
        </w:rPr>
      </w:pPr>
      <w:r w:rsidRPr="0042381C">
        <w:rPr>
          <w:b/>
        </w:rPr>
        <w:t>a)</w:t>
      </w:r>
      <w:r w:rsidRPr="0042381C">
        <w:rPr>
          <w:b/>
        </w:rPr>
        <w:tab/>
        <w:t xml:space="preserve">Consultation Documents </w:t>
      </w:r>
    </w:p>
    <w:p w:rsidR="0042381C" w:rsidRPr="00B71BA9" w:rsidRDefault="00B71BA9" w:rsidP="0042381C">
      <w:pPr>
        <w:tabs>
          <w:tab w:val="left" w:pos="360"/>
          <w:tab w:val="left" w:pos="2160"/>
        </w:tabs>
        <w:jc w:val="both"/>
      </w:pPr>
      <w:r w:rsidRPr="00B71BA9">
        <w:t>None received.</w:t>
      </w:r>
    </w:p>
    <w:p w:rsidR="00B71BA9" w:rsidRPr="0042381C" w:rsidRDefault="00B71BA9" w:rsidP="0042381C">
      <w:pPr>
        <w:tabs>
          <w:tab w:val="left" w:pos="360"/>
          <w:tab w:val="left" w:pos="2160"/>
        </w:tabs>
        <w:jc w:val="both"/>
        <w:rPr>
          <w:b/>
        </w:rPr>
      </w:pPr>
    </w:p>
    <w:p w:rsidR="0042381C" w:rsidRPr="0042381C" w:rsidRDefault="0042381C" w:rsidP="0042381C">
      <w:pPr>
        <w:tabs>
          <w:tab w:val="left" w:pos="360"/>
          <w:tab w:val="left" w:pos="2160"/>
        </w:tabs>
        <w:jc w:val="both"/>
        <w:rPr>
          <w:b/>
        </w:rPr>
      </w:pPr>
      <w:r w:rsidRPr="0042381C">
        <w:rPr>
          <w:b/>
        </w:rPr>
        <w:t>b)</w:t>
      </w:r>
      <w:r w:rsidRPr="0042381C">
        <w:rPr>
          <w:b/>
        </w:rPr>
        <w:tab/>
        <w:t>Newsletters and Circulars</w:t>
      </w:r>
    </w:p>
    <w:p w:rsidR="0042381C" w:rsidRPr="00B71BA9" w:rsidRDefault="0042381C" w:rsidP="00B71BA9">
      <w:pPr>
        <w:tabs>
          <w:tab w:val="left" w:pos="360"/>
          <w:tab w:val="left" w:pos="2160"/>
        </w:tabs>
        <w:ind w:firstLine="360"/>
        <w:jc w:val="both"/>
      </w:pPr>
      <w:proofErr w:type="spellStart"/>
      <w:r w:rsidRPr="00B71BA9">
        <w:t>i</w:t>
      </w:r>
      <w:proofErr w:type="spellEnd"/>
      <w:r w:rsidRPr="00B71BA9">
        <w:t>) Clerks and Councils Direct</w:t>
      </w:r>
    </w:p>
    <w:p w:rsidR="0042381C" w:rsidRPr="00B71BA9" w:rsidRDefault="00B71BA9" w:rsidP="0042381C">
      <w:pPr>
        <w:tabs>
          <w:tab w:val="left" w:pos="360"/>
          <w:tab w:val="left" w:pos="2160"/>
        </w:tabs>
        <w:jc w:val="both"/>
      </w:pPr>
      <w:r w:rsidRPr="00B71BA9">
        <w:t xml:space="preserve">Noted by the members. </w:t>
      </w:r>
    </w:p>
    <w:p w:rsidR="00B71BA9" w:rsidRPr="0042381C" w:rsidRDefault="00B71BA9" w:rsidP="0042381C">
      <w:pPr>
        <w:tabs>
          <w:tab w:val="left" w:pos="360"/>
          <w:tab w:val="left" w:pos="2160"/>
        </w:tabs>
        <w:jc w:val="both"/>
        <w:rPr>
          <w:b/>
        </w:rPr>
      </w:pPr>
    </w:p>
    <w:p w:rsidR="0042381C" w:rsidRPr="0042381C" w:rsidRDefault="0042381C" w:rsidP="0042381C">
      <w:pPr>
        <w:tabs>
          <w:tab w:val="left" w:pos="360"/>
          <w:tab w:val="left" w:pos="2160"/>
        </w:tabs>
        <w:jc w:val="both"/>
        <w:rPr>
          <w:b/>
        </w:rPr>
      </w:pPr>
      <w:r w:rsidRPr="0042381C">
        <w:rPr>
          <w:b/>
        </w:rPr>
        <w:t>c)</w:t>
      </w:r>
      <w:r w:rsidRPr="0042381C">
        <w:rPr>
          <w:b/>
        </w:rPr>
        <w:tab/>
        <w:t>Other</w:t>
      </w:r>
    </w:p>
    <w:p w:rsidR="0042381C" w:rsidRPr="00B71BA9" w:rsidRDefault="00B71BA9" w:rsidP="0042381C">
      <w:pPr>
        <w:tabs>
          <w:tab w:val="left" w:pos="360"/>
          <w:tab w:val="left" w:pos="2160"/>
        </w:tabs>
        <w:jc w:val="both"/>
      </w:pPr>
      <w:r w:rsidRPr="00B71BA9">
        <w:tab/>
      </w:r>
      <w:proofErr w:type="spellStart"/>
      <w:r w:rsidR="0042381C" w:rsidRPr="00B71BA9">
        <w:t>i</w:t>
      </w:r>
      <w:proofErr w:type="spellEnd"/>
      <w:r w:rsidR="0042381C" w:rsidRPr="00B71BA9">
        <w:t>) Latest Kent Police and Rural Crime Report</w:t>
      </w:r>
    </w:p>
    <w:p w:rsidR="00B71BA9" w:rsidRPr="00B71BA9" w:rsidRDefault="00B71BA9" w:rsidP="00B71BA9">
      <w:pPr>
        <w:tabs>
          <w:tab w:val="left" w:pos="360"/>
          <w:tab w:val="left" w:pos="2160"/>
        </w:tabs>
        <w:jc w:val="both"/>
      </w:pPr>
      <w:r w:rsidRPr="00B71BA9">
        <w:t xml:space="preserve">Noted by the members. </w:t>
      </w:r>
    </w:p>
    <w:p w:rsidR="0042381C" w:rsidRDefault="0042381C" w:rsidP="0042381C">
      <w:pPr>
        <w:tabs>
          <w:tab w:val="left" w:pos="360"/>
          <w:tab w:val="left" w:pos="2160"/>
        </w:tabs>
        <w:jc w:val="both"/>
        <w:rPr>
          <w:b/>
        </w:rPr>
      </w:pPr>
    </w:p>
    <w:p w:rsidR="00232E4C" w:rsidRDefault="00232E4C" w:rsidP="0042381C">
      <w:pPr>
        <w:tabs>
          <w:tab w:val="left" w:pos="360"/>
          <w:tab w:val="left" w:pos="2160"/>
        </w:tabs>
        <w:jc w:val="both"/>
        <w:rPr>
          <w:b/>
        </w:rPr>
      </w:pPr>
    </w:p>
    <w:p w:rsidR="00232E4C" w:rsidRDefault="00232E4C" w:rsidP="0042381C">
      <w:pPr>
        <w:tabs>
          <w:tab w:val="left" w:pos="360"/>
          <w:tab w:val="left" w:pos="2160"/>
        </w:tabs>
        <w:jc w:val="both"/>
        <w:rPr>
          <w:b/>
        </w:rPr>
      </w:pPr>
    </w:p>
    <w:p w:rsidR="00232E4C" w:rsidRDefault="00232E4C" w:rsidP="0042381C">
      <w:pPr>
        <w:tabs>
          <w:tab w:val="left" w:pos="360"/>
          <w:tab w:val="left" w:pos="2160"/>
        </w:tabs>
        <w:jc w:val="both"/>
        <w:rPr>
          <w:b/>
        </w:rPr>
      </w:pPr>
    </w:p>
    <w:p w:rsidR="0042381C" w:rsidRPr="0042381C" w:rsidRDefault="00232E4C" w:rsidP="0042381C">
      <w:pPr>
        <w:tabs>
          <w:tab w:val="left" w:pos="360"/>
          <w:tab w:val="left" w:pos="2160"/>
        </w:tabs>
        <w:jc w:val="both"/>
        <w:rPr>
          <w:b/>
        </w:rPr>
      </w:pPr>
      <w:r>
        <w:rPr>
          <w:b/>
        </w:rPr>
        <w:lastRenderedPageBreak/>
        <w:t>1</w:t>
      </w:r>
      <w:r w:rsidR="0042381C" w:rsidRPr="0042381C">
        <w:rPr>
          <w:b/>
        </w:rPr>
        <w:t>0.</w:t>
      </w:r>
      <w:r w:rsidR="0042381C" w:rsidRPr="0042381C">
        <w:rPr>
          <w:b/>
        </w:rPr>
        <w:tab/>
        <w:t>HIGHWAYS</w:t>
      </w:r>
    </w:p>
    <w:p w:rsidR="0042381C" w:rsidRPr="00747181" w:rsidRDefault="0042381C" w:rsidP="0042381C">
      <w:pPr>
        <w:tabs>
          <w:tab w:val="left" w:pos="360"/>
          <w:tab w:val="left" w:pos="2160"/>
        </w:tabs>
        <w:jc w:val="both"/>
      </w:pPr>
      <w:r w:rsidRPr="00747181">
        <w:t>To discuss and agree actions relating to highways issues</w:t>
      </w:r>
    </w:p>
    <w:p w:rsidR="0042381C" w:rsidRDefault="00B66632" w:rsidP="0042381C">
      <w:pPr>
        <w:tabs>
          <w:tab w:val="left" w:pos="360"/>
          <w:tab w:val="left" w:pos="2160"/>
        </w:tabs>
        <w:jc w:val="both"/>
      </w:pPr>
      <w:r>
        <w:tab/>
        <w:t xml:space="preserve">a) </w:t>
      </w:r>
      <w:r w:rsidR="00747181" w:rsidRPr="00747181">
        <w:t>Cllr Bai</w:t>
      </w:r>
      <w:r w:rsidR="00C90B53">
        <w:t>ley reported that the SID unit h</w:t>
      </w:r>
      <w:r w:rsidR="00747181" w:rsidRPr="00747181">
        <w:t xml:space="preserve">ad been down for a few month during the lock down, he had now put it up again and was moving it between the </w:t>
      </w:r>
      <w:r>
        <w:t xml:space="preserve">posts on the entrances to the Village. </w:t>
      </w:r>
    </w:p>
    <w:p w:rsidR="00B66632" w:rsidRDefault="00B66632" w:rsidP="0042381C">
      <w:pPr>
        <w:tabs>
          <w:tab w:val="left" w:pos="360"/>
          <w:tab w:val="left" w:pos="2160"/>
        </w:tabs>
        <w:jc w:val="both"/>
      </w:pPr>
    </w:p>
    <w:p w:rsidR="00B66632" w:rsidRDefault="00B66632" w:rsidP="0042381C">
      <w:pPr>
        <w:tabs>
          <w:tab w:val="left" w:pos="360"/>
          <w:tab w:val="left" w:pos="2160"/>
        </w:tabs>
        <w:jc w:val="both"/>
        <w:rPr>
          <w:b/>
        </w:rPr>
      </w:pPr>
      <w:r>
        <w:tab/>
        <w:t xml:space="preserve">b) There was a discussion ref nuisance bikes and quad bikes. It was agreed the members would record incidents times and dates and if possible </w:t>
      </w:r>
      <w:r w:rsidR="00550C83">
        <w:t xml:space="preserve">registrations, </w:t>
      </w:r>
      <w:r>
        <w:t xml:space="preserve">makes and models of bikes, this information would be forwarded to the Local PCSO and Rural police unit. </w:t>
      </w:r>
      <w:r>
        <w:tab/>
      </w:r>
      <w:r>
        <w:tab/>
      </w:r>
      <w:r>
        <w:tab/>
        <w:t xml:space="preserve">           </w:t>
      </w:r>
      <w:r w:rsidRPr="00B66632">
        <w:rPr>
          <w:b/>
        </w:rPr>
        <w:t>Action Cllr Members</w:t>
      </w:r>
    </w:p>
    <w:p w:rsidR="00A94D1D" w:rsidRDefault="00A94D1D" w:rsidP="0042381C">
      <w:pPr>
        <w:tabs>
          <w:tab w:val="left" w:pos="360"/>
          <w:tab w:val="left" w:pos="2160"/>
        </w:tabs>
        <w:jc w:val="both"/>
        <w:rPr>
          <w:b/>
        </w:rPr>
      </w:pPr>
    </w:p>
    <w:p w:rsidR="00A94D1D" w:rsidRPr="00550C83" w:rsidRDefault="00550C83" w:rsidP="0042381C">
      <w:pPr>
        <w:tabs>
          <w:tab w:val="left" w:pos="360"/>
          <w:tab w:val="left" w:pos="2160"/>
        </w:tabs>
        <w:jc w:val="both"/>
      </w:pPr>
      <w:r w:rsidRPr="00550C83">
        <w:tab/>
      </w:r>
      <w:r w:rsidR="00A94D1D" w:rsidRPr="00550C83">
        <w:t xml:space="preserve">c) </w:t>
      </w:r>
      <w:r>
        <w:t xml:space="preserve">Cllr Russel asked if it was possible to get a footpath installed to allow safe access to the pond from the Village. A solution to this problem was not forthcoming. </w:t>
      </w:r>
    </w:p>
    <w:p w:rsidR="00747181" w:rsidRPr="0042381C" w:rsidRDefault="00747181" w:rsidP="0042381C">
      <w:pPr>
        <w:tabs>
          <w:tab w:val="left" w:pos="360"/>
          <w:tab w:val="left" w:pos="2160"/>
        </w:tabs>
        <w:jc w:val="both"/>
        <w:rPr>
          <w:b/>
        </w:rPr>
      </w:pPr>
    </w:p>
    <w:p w:rsidR="0042381C" w:rsidRPr="0042381C" w:rsidRDefault="0042381C" w:rsidP="0042381C">
      <w:pPr>
        <w:tabs>
          <w:tab w:val="left" w:pos="360"/>
          <w:tab w:val="left" w:pos="2160"/>
        </w:tabs>
        <w:jc w:val="both"/>
        <w:rPr>
          <w:b/>
        </w:rPr>
      </w:pPr>
      <w:r w:rsidRPr="0042381C">
        <w:rPr>
          <w:b/>
        </w:rPr>
        <w:t>11.</w:t>
      </w:r>
      <w:r w:rsidRPr="0042381C">
        <w:rPr>
          <w:b/>
        </w:rPr>
        <w:tab/>
        <w:t>FINANCE</w:t>
      </w:r>
    </w:p>
    <w:p w:rsidR="0042381C" w:rsidRPr="00550C83" w:rsidRDefault="0042381C" w:rsidP="0042381C">
      <w:pPr>
        <w:tabs>
          <w:tab w:val="left" w:pos="360"/>
          <w:tab w:val="left" w:pos="2160"/>
        </w:tabs>
        <w:jc w:val="both"/>
      </w:pPr>
      <w:r w:rsidRPr="00550C83">
        <w:t>To discuss Financial matters affecting the Council</w:t>
      </w:r>
    </w:p>
    <w:p w:rsidR="00550C83" w:rsidRDefault="00B03FAD" w:rsidP="0042381C">
      <w:pPr>
        <w:tabs>
          <w:tab w:val="left" w:pos="360"/>
          <w:tab w:val="left" w:pos="2160"/>
        </w:tabs>
        <w:jc w:val="both"/>
        <w:rPr>
          <w:b/>
        </w:rPr>
      </w:pPr>
      <w:r>
        <w:rPr>
          <w:b/>
        </w:rPr>
        <w:tab/>
      </w:r>
      <w:proofErr w:type="gramStart"/>
      <w:r>
        <w:rPr>
          <w:b/>
        </w:rPr>
        <w:t>a</w:t>
      </w:r>
      <w:proofErr w:type="gramEnd"/>
      <w:r>
        <w:rPr>
          <w:b/>
        </w:rPr>
        <w:t xml:space="preserve">) Change to Financial Procedure. </w:t>
      </w:r>
    </w:p>
    <w:p w:rsidR="00B03FAD" w:rsidRPr="00B03FAD" w:rsidRDefault="00B03FAD" w:rsidP="0042381C">
      <w:pPr>
        <w:tabs>
          <w:tab w:val="left" w:pos="360"/>
          <w:tab w:val="left" w:pos="2160"/>
        </w:tabs>
        <w:jc w:val="both"/>
      </w:pPr>
      <w:r w:rsidRPr="00B03FAD">
        <w:t xml:space="preserve">RESOLVED Cllr Jones should be removed as a signatory and authoriser of </w:t>
      </w:r>
      <w:r>
        <w:t xml:space="preserve">bank payments, </w:t>
      </w:r>
      <w:r w:rsidR="00B378F1">
        <w:t xml:space="preserve">he would be able to input payments, but not authorise. </w:t>
      </w:r>
      <w:r>
        <w:t xml:space="preserve">Cllr Barwick </w:t>
      </w:r>
      <w:r w:rsidR="00B378F1">
        <w:t>to have his authorisation level changed from set up to authorise payments. Cllrs Hay, S</w:t>
      </w:r>
      <w:r w:rsidR="008D2965">
        <w:t xml:space="preserve">mith and Russell to be added to the Unity Trust account. </w:t>
      </w:r>
    </w:p>
    <w:p w:rsidR="00550C83" w:rsidRDefault="008D2965" w:rsidP="008D2965">
      <w:pPr>
        <w:tabs>
          <w:tab w:val="left" w:pos="360"/>
          <w:tab w:val="left" w:pos="2160"/>
        </w:tabs>
        <w:jc w:val="right"/>
        <w:rPr>
          <w:b/>
        </w:rPr>
      </w:pPr>
      <w:r>
        <w:rPr>
          <w:b/>
        </w:rPr>
        <w:t xml:space="preserve">Action Clerk </w:t>
      </w:r>
    </w:p>
    <w:p w:rsidR="008D2965" w:rsidRPr="0042381C" w:rsidRDefault="008D2965" w:rsidP="008D2965">
      <w:pPr>
        <w:tabs>
          <w:tab w:val="left" w:pos="360"/>
          <w:tab w:val="left" w:pos="2160"/>
        </w:tabs>
        <w:jc w:val="right"/>
        <w:rPr>
          <w:b/>
        </w:rPr>
      </w:pPr>
    </w:p>
    <w:p w:rsidR="0042381C" w:rsidRPr="0042381C" w:rsidRDefault="0042381C" w:rsidP="0042381C">
      <w:pPr>
        <w:tabs>
          <w:tab w:val="left" w:pos="360"/>
          <w:tab w:val="left" w:pos="2160"/>
        </w:tabs>
        <w:jc w:val="both"/>
        <w:rPr>
          <w:b/>
        </w:rPr>
      </w:pPr>
      <w:r w:rsidRPr="0042381C">
        <w:rPr>
          <w:b/>
        </w:rPr>
        <w:t>12.</w:t>
      </w:r>
      <w:r w:rsidRPr="0042381C">
        <w:rPr>
          <w:b/>
        </w:rPr>
        <w:tab/>
        <w:t>ACCOUNTS</w:t>
      </w:r>
    </w:p>
    <w:p w:rsidR="0042381C" w:rsidRPr="00471222" w:rsidRDefault="00471222" w:rsidP="0042381C">
      <w:pPr>
        <w:tabs>
          <w:tab w:val="left" w:pos="360"/>
          <w:tab w:val="left" w:pos="2160"/>
        </w:tabs>
        <w:jc w:val="both"/>
      </w:pPr>
      <w:r w:rsidRPr="00471222">
        <w:t>RESOLVED the following payments should be made.</w:t>
      </w:r>
    </w:p>
    <w:tbl>
      <w:tblPr>
        <w:tblW w:w="10305" w:type="dxa"/>
        <w:tblLook w:val="04A0" w:firstRow="1" w:lastRow="0" w:firstColumn="1" w:lastColumn="0" w:noHBand="0" w:noVBand="1"/>
      </w:tblPr>
      <w:tblGrid>
        <w:gridCol w:w="5809"/>
        <w:gridCol w:w="1180"/>
        <w:gridCol w:w="1320"/>
        <w:gridCol w:w="1056"/>
        <w:gridCol w:w="940"/>
      </w:tblGrid>
      <w:tr w:rsidR="00471222" w:rsidRPr="00471222" w:rsidTr="00471222">
        <w:trPr>
          <w:trHeight w:val="315"/>
        </w:trPr>
        <w:tc>
          <w:tcPr>
            <w:tcW w:w="5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rPr>
                <w:b/>
                <w:bCs/>
              </w:rPr>
            </w:pPr>
            <w:r w:rsidRPr="00471222">
              <w:rPr>
                <w:b/>
                <w:bCs/>
              </w:rPr>
              <w:t xml:space="preserve">Receipts April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rPr>
                <w:rFonts w:ascii="Arial" w:hAnsi="Arial" w:cs="Arial"/>
                <w:sz w:val="20"/>
                <w:szCs w:val="20"/>
              </w:rPr>
            </w:pPr>
            <w:r w:rsidRPr="00471222">
              <w:rPr>
                <w:rFonts w:ascii="Arial" w:hAnsi="Arial" w:cs="Arial"/>
                <w:sz w:val="20"/>
                <w:szCs w:val="20"/>
              </w:rPr>
              <w:t> </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rPr>
                <w:rFonts w:ascii="Arial" w:hAnsi="Arial" w:cs="Arial"/>
                <w:sz w:val="20"/>
                <w:szCs w:val="20"/>
              </w:rPr>
            </w:pPr>
            <w:r w:rsidRPr="00471222">
              <w:rPr>
                <w:rFonts w:ascii="Arial" w:hAnsi="Arial" w:cs="Arial"/>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rPr>
                <w:rFonts w:ascii="Arial" w:hAnsi="Arial" w:cs="Arial"/>
                <w:sz w:val="20"/>
                <w:szCs w:val="20"/>
              </w:rPr>
            </w:pPr>
            <w:r w:rsidRPr="00471222">
              <w:rPr>
                <w:rFonts w:ascii="Arial" w:hAnsi="Arial" w:cs="Arial"/>
                <w:sz w:val="20"/>
                <w:szCs w:val="20"/>
              </w:rPr>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rPr>
                <w:b/>
                <w:bCs/>
              </w:rPr>
            </w:pPr>
            <w:r w:rsidRPr="00471222">
              <w:rPr>
                <w:b/>
                <w:bCs/>
              </w:rPr>
              <w:t xml:space="preserve">Precept </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56,190.00</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rPr>
                <w:rFonts w:ascii="Arial" w:hAnsi="Arial" w:cs="Arial"/>
                <w:sz w:val="20"/>
                <w:szCs w:val="20"/>
              </w:rPr>
            </w:pPr>
            <w:r w:rsidRPr="00471222">
              <w:rPr>
                <w:rFonts w:ascii="Arial" w:hAnsi="Arial" w:cs="Arial"/>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rPr>
                <w:rFonts w:ascii="Arial" w:hAnsi="Arial" w:cs="Arial"/>
                <w:sz w:val="20"/>
                <w:szCs w:val="20"/>
              </w:rPr>
            </w:pPr>
            <w:r w:rsidRPr="00471222">
              <w:rPr>
                <w:rFonts w:ascii="Arial" w:hAnsi="Arial" w:cs="Arial"/>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rPr>
                <w:rFonts w:ascii="Arial" w:hAnsi="Arial" w:cs="Arial"/>
                <w:sz w:val="20"/>
                <w:szCs w:val="20"/>
              </w:rPr>
            </w:pPr>
            <w:r w:rsidRPr="00471222">
              <w:rPr>
                <w:rFonts w:ascii="Arial" w:hAnsi="Arial" w:cs="Arial"/>
                <w:sz w:val="20"/>
                <w:szCs w:val="20"/>
              </w:rPr>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rPr>
                <w:b/>
                <w:bCs/>
              </w:rPr>
            </w:pPr>
            <w:r w:rsidRPr="00471222">
              <w:rPr>
                <w:b/>
                <w:bCs/>
              </w:rPr>
              <w:t> </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rPr>
                <w:rFonts w:ascii="Arial" w:hAnsi="Arial" w:cs="Arial"/>
                <w:sz w:val="20"/>
                <w:szCs w:val="20"/>
              </w:rPr>
            </w:pPr>
            <w:r w:rsidRPr="00471222">
              <w:rPr>
                <w:rFonts w:ascii="Arial" w:hAnsi="Arial" w:cs="Arial"/>
                <w:sz w:val="20"/>
                <w:szCs w:val="20"/>
              </w:rPr>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rPr>
                <w:rFonts w:ascii="Arial" w:hAnsi="Arial" w:cs="Arial"/>
                <w:sz w:val="20"/>
                <w:szCs w:val="20"/>
              </w:rPr>
            </w:pPr>
            <w:r w:rsidRPr="00471222">
              <w:rPr>
                <w:rFonts w:ascii="Arial" w:hAnsi="Arial" w:cs="Arial"/>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rPr>
                <w:rFonts w:ascii="Arial" w:hAnsi="Arial" w:cs="Arial"/>
                <w:sz w:val="20"/>
                <w:szCs w:val="20"/>
              </w:rPr>
            </w:pPr>
            <w:r w:rsidRPr="00471222">
              <w:rPr>
                <w:rFonts w:ascii="Arial" w:hAnsi="Arial" w:cs="Arial"/>
                <w:sz w:val="20"/>
                <w:szCs w:val="20"/>
              </w:rPr>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vAlign w:val="bottom"/>
            <w:hideMark/>
          </w:tcPr>
          <w:p w:rsidR="00471222" w:rsidRPr="00471222" w:rsidRDefault="00471222" w:rsidP="00471222">
            <w:pPr>
              <w:widowControl/>
              <w:overflowPunct/>
              <w:autoSpaceDE/>
              <w:autoSpaceDN/>
              <w:adjustRightInd/>
              <w:rPr>
                <w:b/>
                <w:bCs/>
              </w:rPr>
            </w:pPr>
            <w:r w:rsidRPr="00471222">
              <w:rPr>
                <w:b/>
                <w:bCs/>
              </w:rPr>
              <w:t xml:space="preserve">Card Payments                                                   S Wells </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center"/>
              <w:rPr>
                <w:b/>
                <w:bCs/>
              </w:rPr>
            </w:pPr>
            <w:r w:rsidRPr="00471222">
              <w:rPr>
                <w:b/>
                <w:bCs/>
              </w:rPr>
              <w:t>VAT</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vAlign w:val="bottom"/>
            <w:hideMark/>
          </w:tcPr>
          <w:p w:rsidR="00471222" w:rsidRPr="00471222" w:rsidRDefault="00471222" w:rsidP="003601EE">
            <w:pPr>
              <w:widowControl/>
              <w:overflowPunct/>
              <w:autoSpaceDE/>
              <w:autoSpaceDN/>
              <w:adjustRightInd/>
              <w:jc w:val="right"/>
            </w:pPr>
            <w:r w:rsidRPr="00471222">
              <w:t>Halfo</w:t>
            </w:r>
            <w:r w:rsidR="003601EE">
              <w:t>r</w:t>
            </w:r>
            <w:r w:rsidRPr="00471222">
              <w:t>ds - Loc</w:t>
            </w:r>
            <w:r w:rsidR="003601EE">
              <w:t>ks</w:t>
            </w:r>
            <w:r w:rsidRPr="00471222">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15.00</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center"/>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rPr>
                <w:b/>
                <w:bCs/>
              </w:rPr>
            </w:pPr>
            <w:r w:rsidRPr="00471222">
              <w:rPr>
                <w:b/>
                <w:bCs/>
              </w:rPr>
              <w:t>15.00</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center"/>
              <w:rPr>
                <w:b/>
                <w:bCs/>
              </w:rPr>
            </w:pPr>
            <w:r w:rsidRPr="00471222">
              <w:rPr>
                <w:b/>
                <w:bCs/>
              </w:rPr>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rPr>
                <w:b/>
                <w:bCs/>
              </w:rPr>
            </w:pPr>
            <w:r w:rsidRPr="00471222">
              <w:rPr>
                <w:b/>
                <w:bCs/>
              </w:rPr>
              <w:t xml:space="preserve">May  Payments </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rPr>
                <w:b/>
                <w:bCs/>
                <w:color w:val="FF0000"/>
              </w:rPr>
            </w:pPr>
            <w:r w:rsidRPr="00471222">
              <w:rPr>
                <w:b/>
                <w:bCs/>
                <w:color w:val="FF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center"/>
              <w:rPr>
                <w:b/>
                <w:bCs/>
              </w:rPr>
            </w:pPr>
            <w:r w:rsidRPr="00471222">
              <w:rPr>
                <w:b/>
                <w:bCs/>
              </w:rPr>
              <w:t>Cheque No</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center"/>
              <w:rPr>
                <w:b/>
                <w:bCs/>
              </w:rPr>
            </w:pPr>
            <w:r w:rsidRPr="00471222">
              <w:rPr>
                <w:b/>
                <w:bCs/>
              </w:rPr>
              <w:t>VAT</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Clerks Salary Apr 2020</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STO</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998.57</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H M Revenue and Customs    Income Tax</w:t>
            </w:r>
            <w:r w:rsidR="0013134F">
              <w:t xml:space="preserve"> </w:t>
            </w:r>
            <w:r w:rsidRPr="00471222">
              <w:t>Apr</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5.10</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Employees NI Apr</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37.12</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Employers NI Apr</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50.97</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rPr>
                <w:b/>
                <w:bCs/>
              </w:rPr>
            </w:pPr>
            <w:r w:rsidRPr="00471222">
              <w:rPr>
                <w:b/>
                <w:bCs/>
              </w:rPr>
              <w:t>93.19</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STO</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93.19</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Employers Pension Contribution Apr</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267.63</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6B3ACB" w:rsidP="00471222">
            <w:pPr>
              <w:widowControl/>
              <w:overflowPunct/>
              <w:autoSpaceDE/>
              <w:autoSpaceDN/>
              <w:adjustRightInd/>
              <w:jc w:val="right"/>
            </w:pPr>
            <w:r w:rsidRPr="00471222">
              <w:t>Employees’</w:t>
            </w:r>
            <w:r w:rsidR="00471222" w:rsidRPr="00471222">
              <w:t xml:space="preserve"> Pension Contribution Apr</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60.57</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rPr>
                <w:b/>
                <w:bCs/>
              </w:rPr>
            </w:pPr>
            <w:r w:rsidRPr="00471222">
              <w:rPr>
                <w:b/>
                <w:bCs/>
              </w:rPr>
              <w:t>328.20</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STO</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328.20</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Caretakers Pay Apr 2020</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rPr>
                <w:b/>
                <w:bCs/>
              </w:rPr>
            </w:pPr>
            <w:r w:rsidRPr="00471222">
              <w:rPr>
                <w:b/>
                <w:bCs/>
              </w:rPr>
              <w:t> </w:t>
            </w:r>
          </w:p>
        </w:tc>
        <w:tc>
          <w:tcPr>
            <w:tcW w:w="1320" w:type="dxa"/>
            <w:tcBorders>
              <w:top w:val="nil"/>
              <w:left w:val="nil"/>
              <w:bottom w:val="single" w:sz="4" w:space="0" w:color="auto"/>
              <w:right w:val="single" w:sz="4" w:space="0" w:color="auto"/>
            </w:tcBorders>
            <w:shd w:val="clear" w:color="auto" w:fill="auto"/>
            <w:vAlign w:val="bottom"/>
            <w:hideMark/>
          </w:tcPr>
          <w:p w:rsidR="00471222" w:rsidRPr="00471222" w:rsidRDefault="00471222" w:rsidP="00471222">
            <w:pPr>
              <w:widowControl/>
              <w:overflowPunct/>
              <w:autoSpaceDE/>
              <w:autoSpaceDN/>
              <w:adjustRightInd/>
              <w:jc w:val="right"/>
            </w:pPr>
            <w:r w:rsidRPr="00471222">
              <w:t>STO</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701.35</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Clerks Salary May 2020</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STO</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998.57</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H M Revenue and Customs    Income Tax May</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5.10</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Employees NI May</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37.12</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Employers NI May</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50.97</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rPr>
                <w:b/>
                <w:bCs/>
              </w:rPr>
            </w:pPr>
            <w:r w:rsidRPr="00471222">
              <w:rPr>
                <w:b/>
                <w:bCs/>
              </w:rPr>
              <w:t>93.19</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STO</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93.19</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Employers Pension Contribution May</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267.63</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6B3ACB" w:rsidP="00471222">
            <w:pPr>
              <w:widowControl/>
              <w:overflowPunct/>
              <w:autoSpaceDE/>
              <w:autoSpaceDN/>
              <w:adjustRightInd/>
              <w:jc w:val="right"/>
            </w:pPr>
            <w:r w:rsidRPr="00471222">
              <w:t>Employees’</w:t>
            </w:r>
            <w:r w:rsidR="00471222" w:rsidRPr="00471222">
              <w:t xml:space="preserve"> Pension Contribution May</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60.57</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rPr>
                <w:b/>
                <w:bCs/>
              </w:rPr>
            </w:pPr>
            <w:r w:rsidRPr="00471222">
              <w:rPr>
                <w:b/>
                <w:bCs/>
              </w:rPr>
              <w:t>328.20</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STO</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328.20</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Caretakers Pay May 2020</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rPr>
                <w:b/>
                <w:bCs/>
              </w:rPr>
            </w:pPr>
            <w:r w:rsidRPr="00471222">
              <w:rPr>
                <w:b/>
                <w:bCs/>
              </w:rPr>
              <w:t> </w:t>
            </w:r>
          </w:p>
        </w:tc>
        <w:tc>
          <w:tcPr>
            <w:tcW w:w="1320" w:type="dxa"/>
            <w:tcBorders>
              <w:top w:val="nil"/>
              <w:left w:val="nil"/>
              <w:bottom w:val="single" w:sz="4" w:space="0" w:color="auto"/>
              <w:right w:val="single" w:sz="4" w:space="0" w:color="auto"/>
            </w:tcBorders>
            <w:shd w:val="clear" w:color="auto" w:fill="auto"/>
            <w:vAlign w:val="bottom"/>
            <w:hideMark/>
          </w:tcPr>
          <w:p w:rsidR="00471222" w:rsidRPr="00471222" w:rsidRDefault="00471222" w:rsidP="00471222">
            <w:pPr>
              <w:widowControl/>
              <w:overflowPunct/>
              <w:autoSpaceDE/>
              <w:autoSpaceDN/>
              <w:adjustRightInd/>
              <w:jc w:val="right"/>
            </w:pPr>
            <w:r w:rsidRPr="00471222">
              <w:t>STO</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701.35</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xml:space="preserve">British Gas - Electricity 19 Mar to 18 Apr </w:t>
            </w:r>
            <w:proofErr w:type="spellStart"/>
            <w:r w:rsidRPr="00471222">
              <w:t>Mtr</w:t>
            </w:r>
            <w:proofErr w:type="spellEnd"/>
            <w:r w:rsidRPr="00471222">
              <w:t xml:space="preserve"> 21610</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DD</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21.63</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1.03</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xml:space="preserve">British Gas - Electricity 19 Mar to 18 Apr </w:t>
            </w:r>
            <w:proofErr w:type="spellStart"/>
            <w:r w:rsidRPr="00471222">
              <w:t>Mtr</w:t>
            </w:r>
            <w:proofErr w:type="spellEnd"/>
            <w:r w:rsidRPr="00471222">
              <w:t xml:space="preserve"> 21656</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DD</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7.64</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0.36</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lastRenderedPageBreak/>
              <w:t>Opus Energy - Parish Rm Gas 5 Apr to 4  May 20</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DD</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16.14</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0.77</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proofErr w:type="spellStart"/>
            <w:r w:rsidRPr="00471222">
              <w:t>Everflow</w:t>
            </w:r>
            <w:proofErr w:type="spellEnd"/>
            <w:r w:rsidRPr="00471222">
              <w:t xml:space="preserve"> Allotment water 18-6-20 to 17-7-20</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DD</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31.76</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Trevor Oku - Cemetery and Churchyard Services Mar</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BP</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230.00</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Trevor Oku - Cemetery and Churchyard Services Apr</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BP</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260.00</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Trevor Oku - Cemetery and Churchyard Services May</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rPr>
                <w:rFonts w:ascii="Arial" w:hAnsi="Arial" w:cs="Arial"/>
                <w:sz w:val="20"/>
                <w:szCs w:val="20"/>
              </w:rPr>
            </w:pPr>
            <w:r w:rsidRPr="00471222">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BP</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260.00</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Harmer &amp; Sons Ground Work Apr 2020</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BP</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698.89</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116.48</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Harmer &amp; Sons Ground Work May 2020</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BP</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698.89</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116.48</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vAlign w:val="bottom"/>
            <w:hideMark/>
          </w:tcPr>
          <w:p w:rsidR="00471222" w:rsidRPr="00471222" w:rsidRDefault="00471222" w:rsidP="00471222">
            <w:pPr>
              <w:widowControl/>
              <w:overflowPunct/>
              <w:autoSpaceDE/>
              <w:autoSpaceDN/>
              <w:adjustRightInd/>
              <w:jc w:val="right"/>
            </w:pPr>
            <w:r w:rsidRPr="00471222">
              <w:t xml:space="preserve">Mickle Creative Solution - Banner open day </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BP</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87.60</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vAlign w:val="bottom"/>
            <w:hideMark/>
          </w:tcPr>
          <w:p w:rsidR="00471222" w:rsidRPr="00471222" w:rsidRDefault="00471222" w:rsidP="00E97229">
            <w:pPr>
              <w:widowControl/>
              <w:overflowPunct/>
              <w:autoSpaceDE/>
              <w:autoSpaceDN/>
              <w:adjustRightInd/>
              <w:jc w:val="right"/>
            </w:pPr>
            <w:r w:rsidRPr="00471222">
              <w:t xml:space="preserve">D </w:t>
            </w:r>
            <w:proofErr w:type="spellStart"/>
            <w:r w:rsidRPr="00471222">
              <w:t>Carr</w:t>
            </w:r>
            <w:proofErr w:type="spellEnd"/>
            <w:r w:rsidRPr="00471222">
              <w:t xml:space="preserve"> Web</w:t>
            </w:r>
            <w:r w:rsidR="00E97229">
              <w:t xml:space="preserve"> </w:t>
            </w:r>
            <w:r w:rsidRPr="00471222">
              <w:t>site Jan to Jun 2020</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BP</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78.00</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xml:space="preserve">NETWISE - Website costs </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BP</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1,009.00</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rPr>
                <w:b/>
                <w:bCs/>
              </w:rPr>
            </w:pPr>
            <w:r w:rsidRPr="00471222">
              <w:rPr>
                <w:b/>
                <w:bCs/>
              </w:rPr>
              <w:t> </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rPr>
                <w:b/>
                <w:bCs/>
              </w:rPr>
            </w:pPr>
            <w:r w:rsidRPr="00471222">
              <w:rPr>
                <w:b/>
                <w:bCs/>
              </w:rPr>
              <w:t xml:space="preserve">New Standing Orders </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center"/>
            </w:pPr>
            <w:r w:rsidRPr="00471222">
              <w:t xml:space="preserve">Trevor Oku - Cemetery </w:t>
            </w:r>
            <w:r>
              <w:t>&amp;</w:t>
            </w:r>
            <w:r w:rsidRPr="00471222">
              <w:t>Churchyard Services Jun to Oct</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230.00</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r w:rsidR="00471222" w:rsidRPr="00471222" w:rsidTr="00471222">
        <w:trPr>
          <w:trHeight w:val="315"/>
        </w:trPr>
        <w:tc>
          <w:tcPr>
            <w:tcW w:w="5809" w:type="dxa"/>
            <w:tcBorders>
              <w:top w:val="nil"/>
              <w:left w:val="single" w:sz="4" w:space="0" w:color="auto"/>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Harmer &amp; Sons Ground Work Jun to Feb 2021</w:t>
            </w:r>
          </w:p>
        </w:tc>
        <w:tc>
          <w:tcPr>
            <w:tcW w:w="118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698.89</w:t>
            </w:r>
          </w:p>
        </w:tc>
        <w:tc>
          <w:tcPr>
            <w:tcW w:w="132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jc w:val="right"/>
            </w:pPr>
            <w:r w:rsidRPr="00471222">
              <w:t> </w:t>
            </w:r>
          </w:p>
        </w:tc>
        <w:tc>
          <w:tcPr>
            <w:tcW w:w="1056"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c>
          <w:tcPr>
            <w:tcW w:w="940" w:type="dxa"/>
            <w:tcBorders>
              <w:top w:val="nil"/>
              <w:left w:val="nil"/>
              <w:bottom w:val="single" w:sz="4" w:space="0" w:color="auto"/>
              <w:right w:val="single" w:sz="4" w:space="0" w:color="auto"/>
            </w:tcBorders>
            <w:shd w:val="clear" w:color="auto" w:fill="auto"/>
            <w:noWrap/>
            <w:vAlign w:val="bottom"/>
            <w:hideMark/>
          </w:tcPr>
          <w:p w:rsidR="00471222" w:rsidRPr="00471222" w:rsidRDefault="00471222" w:rsidP="00471222">
            <w:pPr>
              <w:widowControl/>
              <w:overflowPunct/>
              <w:autoSpaceDE/>
              <w:autoSpaceDN/>
              <w:adjustRightInd/>
            </w:pPr>
            <w:r w:rsidRPr="00471222">
              <w:t> </w:t>
            </w:r>
          </w:p>
        </w:tc>
      </w:tr>
    </w:tbl>
    <w:p w:rsidR="00471222" w:rsidRDefault="00471222" w:rsidP="0042381C">
      <w:pPr>
        <w:tabs>
          <w:tab w:val="left" w:pos="360"/>
          <w:tab w:val="left" w:pos="2160"/>
        </w:tabs>
        <w:jc w:val="both"/>
        <w:rPr>
          <w:b/>
        </w:rPr>
      </w:pPr>
    </w:p>
    <w:p w:rsidR="0042381C" w:rsidRPr="0042381C" w:rsidRDefault="0042381C" w:rsidP="0042381C">
      <w:pPr>
        <w:tabs>
          <w:tab w:val="left" w:pos="360"/>
          <w:tab w:val="left" w:pos="2160"/>
        </w:tabs>
        <w:jc w:val="both"/>
        <w:rPr>
          <w:b/>
        </w:rPr>
      </w:pPr>
      <w:r w:rsidRPr="0042381C">
        <w:rPr>
          <w:b/>
        </w:rPr>
        <w:t>13.</w:t>
      </w:r>
      <w:r w:rsidRPr="0042381C">
        <w:rPr>
          <w:b/>
        </w:rPr>
        <w:tab/>
        <w:t>FORTHCOMING EVENTS</w:t>
      </w:r>
    </w:p>
    <w:p w:rsidR="0042381C" w:rsidRPr="0042381C" w:rsidRDefault="0042381C" w:rsidP="0042381C">
      <w:pPr>
        <w:tabs>
          <w:tab w:val="left" w:pos="360"/>
          <w:tab w:val="left" w:pos="2160"/>
        </w:tabs>
        <w:jc w:val="both"/>
        <w:rPr>
          <w:b/>
        </w:rPr>
      </w:pPr>
      <w:r w:rsidRPr="0042381C">
        <w:rPr>
          <w:b/>
        </w:rPr>
        <w:t xml:space="preserve">To discuss and agree actions relating to events </w:t>
      </w:r>
    </w:p>
    <w:p w:rsidR="0042381C" w:rsidRPr="00550C83" w:rsidRDefault="0042381C" w:rsidP="0042381C">
      <w:pPr>
        <w:tabs>
          <w:tab w:val="left" w:pos="360"/>
          <w:tab w:val="left" w:pos="2160"/>
        </w:tabs>
        <w:jc w:val="both"/>
      </w:pPr>
      <w:r w:rsidRPr="00550C83">
        <w:t>a)</w:t>
      </w:r>
      <w:r w:rsidRPr="00550C83">
        <w:tab/>
        <w:t>Council Events</w:t>
      </w:r>
    </w:p>
    <w:p w:rsidR="0042381C" w:rsidRPr="00550C83" w:rsidRDefault="00550C83" w:rsidP="0042381C">
      <w:pPr>
        <w:tabs>
          <w:tab w:val="left" w:pos="360"/>
          <w:tab w:val="left" w:pos="2160"/>
        </w:tabs>
        <w:jc w:val="both"/>
      </w:pPr>
      <w:r>
        <w:tab/>
      </w:r>
      <w:proofErr w:type="spellStart"/>
      <w:r w:rsidR="0042381C" w:rsidRPr="00550C83">
        <w:t>i</w:t>
      </w:r>
      <w:proofErr w:type="spellEnd"/>
      <w:r w:rsidR="0042381C" w:rsidRPr="00550C83">
        <w:t>) Eastry open Day</w:t>
      </w:r>
    </w:p>
    <w:p w:rsidR="0042381C" w:rsidRDefault="00550C83" w:rsidP="0042381C">
      <w:pPr>
        <w:tabs>
          <w:tab w:val="left" w:pos="360"/>
          <w:tab w:val="left" w:pos="2160"/>
        </w:tabs>
        <w:jc w:val="both"/>
      </w:pPr>
      <w:r>
        <w:t xml:space="preserve">To be kept on the </w:t>
      </w:r>
      <w:r w:rsidR="006C4D59">
        <w:t>agenda and discussed when</w:t>
      </w:r>
      <w:r>
        <w:t xml:space="preserve"> restrictions were lifted more fully.</w:t>
      </w:r>
    </w:p>
    <w:p w:rsidR="00550C83" w:rsidRPr="00550C83" w:rsidRDefault="00550C83" w:rsidP="0042381C">
      <w:pPr>
        <w:tabs>
          <w:tab w:val="left" w:pos="360"/>
          <w:tab w:val="left" w:pos="2160"/>
        </w:tabs>
        <w:jc w:val="both"/>
      </w:pPr>
    </w:p>
    <w:p w:rsidR="0042381C" w:rsidRPr="00550C83" w:rsidRDefault="0042381C" w:rsidP="0042381C">
      <w:pPr>
        <w:tabs>
          <w:tab w:val="left" w:pos="360"/>
          <w:tab w:val="left" w:pos="2160"/>
        </w:tabs>
        <w:jc w:val="both"/>
      </w:pPr>
      <w:r w:rsidRPr="00550C83">
        <w:t>b)</w:t>
      </w:r>
      <w:r w:rsidRPr="00550C83">
        <w:tab/>
        <w:t>Outside Events</w:t>
      </w:r>
    </w:p>
    <w:p w:rsidR="0042381C" w:rsidRPr="00550C83" w:rsidRDefault="00550C83" w:rsidP="0042381C">
      <w:pPr>
        <w:tabs>
          <w:tab w:val="left" w:pos="360"/>
          <w:tab w:val="left" w:pos="2160"/>
        </w:tabs>
        <w:jc w:val="both"/>
      </w:pPr>
      <w:r>
        <w:tab/>
      </w:r>
      <w:proofErr w:type="spellStart"/>
      <w:r w:rsidR="0042381C" w:rsidRPr="00550C83">
        <w:t>i</w:t>
      </w:r>
      <w:proofErr w:type="spellEnd"/>
      <w:r w:rsidR="0042381C" w:rsidRPr="00550C83">
        <w:t>) KALC – Online Learning and Development – Effective working in a virtual world 18th June 10am</w:t>
      </w:r>
    </w:p>
    <w:p w:rsidR="0042381C" w:rsidRPr="006C4D59" w:rsidRDefault="006C4D59" w:rsidP="0042381C">
      <w:pPr>
        <w:tabs>
          <w:tab w:val="left" w:pos="360"/>
          <w:tab w:val="left" w:pos="2160"/>
        </w:tabs>
        <w:jc w:val="both"/>
      </w:pPr>
      <w:r w:rsidRPr="006C4D59">
        <w:t>Noted by the members.</w:t>
      </w:r>
    </w:p>
    <w:p w:rsidR="006C4D59" w:rsidRPr="0042381C" w:rsidRDefault="006C4D59" w:rsidP="0042381C">
      <w:pPr>
        <w:tabs>
          <w:tab w:val="left" w:pos="360"/>
          <w:tab w:val="left" w:pos="2160"/>
        </w:tabs>
        <w:jc w:val="both"/>
        <w:rPr>
          <w:b/>
        </w:rPr>
      </w:pPr>
    </w:p>
    <w:p w:rsidR="0042381C" w:rsidRPr="0042381C" w:rsidRDefault="0042381C" w:rsidP="0042381C">
      <w:pPr>
        <w:tabs>
          <w:tab w:val="left" w:pos="360"/>
          <w:tab w:val="left" w:pos="2160"/>
        </w:tabs>
        <w:jc w:val="both"/>
        <w:rPr>
          <w:b/>
        </w:rPr>
      </w:pPr>
      <w:r w:rsidRPr="0042381C">
        <w:rPr>
          <w:b/>
        </w:rPr>
        <w:t>14.</w:t>
      </w:r>
      <w:r w:rsidRPr="0042381C">
        <w:rPr>
          <w:b/>
        </w:rPr>
        <w:tab/>
        <w:t>REPORTS</w:t>
      </w:r>
    </w:p>
    <w:p w:rsidR="0042381C" w:rsidRPr="0042381C" w:rsidRDefault="0042381C" w:rsidP="0042381C">
      <w:pPr>
        <w:tabs>
          <w:tab w:val="left" w:pos="360"/>
          <w:tab w:val="left" w:pos="2160"/>
        </w:tabs>
        <w:jc w:val="both"/>
        <w:rPr>
          <w:b/>
        </w:rPr>
      </w:pPr>
      <w:r w:rsidRPr="0042381C">
        <w:rPr>
          <w:b/>
        </w:rPr>
        <w:t xml:space="preserve">To receive written or verbal reports from:- </w:t>
      </w:r>
    </w:p>
    <w:p w:rsidR="0042381C" w:rsidRPr="00550C83" w:rsidRDefault="0042381C" w:rsidP="0042381C">
      <w:pPr>
        <w:tabs>
          <w:tab w:val="left" w:pos="360"/>
          <w:tab w:val="left" w:pos="2160"/>
        </w:tabs>
        <w:jc w:val="both"/>
      </w:pPr>
      <w:r w:rsidRPr="00550C83">
        <w:t>a)</w:t>
      </w:r>
      <w:r w:rsidRPr="00550C83">
        <w:tab/>
      </w:r>
      <w:proofErr w:type="spellStart"/>
      <w:r w:rsidRPr="00550C83">
        <w:t>Dist</w:t>
      </w:r>
      <w:proofErr w:type="spellEnd"/>
      <w:r w:rsidRPr="00550C83">
        <w:t xml:space="preserve"> Cllrs</w:t>
      </w:r>
    </w:p>
    <w:p w:rsidR="0042381C" w:rsidRDefault="006C4D59" w:rsidP="0042381C">
      <w:pPr>
        <w:tabs>
          <w:tab w:val="left" w:pos="360"/>
          <w:tab w:val="left" w:pos="2160"/>
        </w:tabs>
        <w:jc w:val="both"/>
      </w:pPr>
      <w:r>
        <w:t>Cllr Manion gave a report including information of DDC grants to local businesses and the monetary costs to the District Council of the COVID 19 crises.</w:t>
      </w:r>
    </w:p>
    <w:p w:rsidR="006C4D59" w:rsidRDefault="006C4D59" w:rsidP="0042381C">
      <w:pPr>
        <w:tabs>
          <w:tab w:val="left" w:pos="360"/>
          <w:tab w:val="left" w:pos="2160"/>
        </w:tabs>
        <w:jc w:val="both"/>
      </w:pPr>
    </w:p>
    <w:p w:rsidR="006C4D59" w:rsidRDefault="006C4D59" w:rsidP="0042381C">
      <w:pPr>
        <w:tabs>
          <w:tab w:val="left" w:pos="360"/>
          <w:tab w:val="left" w:pos="2160"/>
        </w:tabs>
        <w:jc w:val="both"/>
      </w:pPr>
      <w:r>
        <w:t xml:space="preserve">Cllr Kenton reported in </w:t>
      </w:r>
      <w:r w:rsidR="005139DC">
        <w:t>waste collection services and litter picking on the A256.</w:t>
      </w:r>
    </w:p>
    <w:p w:rsidR="006C4D59" w:rsidRPr="00550C83" w:rsidRDefault="006C4D59" w:rsidP="0042381C">
      <w:pPr>
        <w:tabs>
          <w:tab w:val="left" w:pos="360"/>
          <w:tab w:val="left" w:pos="2160"/>
        </w:tabs>
        <w:jc w:val="both"/>
      </w:pPr>
    </w:p>
    <w:p w:rsidR="0042381C" w:rsidRPr="00550C83" w:rsidRDefault="0042381C" w:rsidP="0042381C">
      <w:pPr>
        <w:tabs>
          <w:tab w:val="left" w:pos="360"/>
          <w:tab w:val="left" w:pos="2160"/>
        </w:tabs>
        <w:jc w:val="both"/>
      </w:pPr>
      <w:r w:rsidRPr="00550C83">
        <w:t>b)</w:t>
      </w:r>
      <w:r w:rsidRPr="00550C83">
        <w:tab/>
        <w:t>Parish Councillors</w:t>
      </w:r>
    </w:p>
    <w:p w:rsidR="0042381C" w:rsidRDefault="005139DC" w:rsidP="0042381C">
      <w:pPr>
        <w:tabs>
          <w:tab w:val="left" w:pos="360"/>
          <w:tab w:val="left" w:pos="2160"/>
        </w:tabs>
        <w:jc w:val="both"/>
        <w:rPr>
          <w:b/>
        </w:rPr>
      </w:pPr>
      <w:r w:rsidRPr="005139DC">
        <w:t>Cllr B</w:t>
      </w:r>
      <w:r w:rsidR="00BD3D89">
        <w:t xml:space="preserve">oughton said the Caretaker was spending a lot of time pulling up weeds along the edge of footpaths. He asked if it would be possible for him to spray them. It was felt this would bring lots of problems with health and safety and spraying licences. It was felt a better way of dealing with this would be to employ a qualified contractor. The Clerk though spraying was already undertaken by DDC/KCC. She would investigate. </w:t>
      </w:r>
      <w:r w:rsidR="00BD3D89">
        <w:tab/>
      </w:r>
      <w:r w:rsidR="00BD3D89">
        <w:tab/>
      </w:r>
      <w:r w:rsidR="00BD3D89">
        <w:tab/>
      </w:r>
      <w:r w:rsidR="00BD3D89">
        <w:tab/>
      </w:r>
      <w:r w:rsidR="00BD3D89">
        <w:tab/>
      </w:r>
      <w:r w:rsidR="00BD3D89">
        <w:tab/>
      </w:r>
      <w:r w:rsidR="00BD3D89">
        <w:tab/>
      </w:r>
      <w:r w:rsidR="00BD3D89">
        <w:tab/>
      </w:r>
      <w:r w:rsidR="00BD3D89">
        <w:tab/>
        <w:t xml:space="preserve"> </w:t>
      </w:r>
      <w:r w:rsidR="00BD3D89" w:rsidRPr="00BD3D89">
        <w:rPr>
          <w:b/>
        </w:rPr>
        <w:t>Action Sarah Wells</w:t>
      </w:r>
    </w:p>
    <w:p w:rsidR="002D031C" w:rsidRDefault="002D031C" w:rsidP="0042381C">
      <w:pPr>
        <w:tabs>
          <w:tab w:val="left" w:pos="360"/>
          <w:tab w:val="left" w:pos="2160"/>
        </w:tabs>
        <w:jc w:val="both"/>
        <w:rPr>
          <w:b/>
        </w:rPr>
      </w:pPr>
    </w:p>
    <w:p w:rsidR="002D031C" w:rsidRPr="005139DC" w:rsidRDefault="002D031C" w:rsidP="0042381C">
      <w:pPr>
        <w:tabs>
          <w:tab w:val="left" w:pos="360"/>
          <w:tab w:val="left" w:pos="2160"/>
        </w:tabs>
        <w:jc w:val="both"/>
      </w:pPr>
      <w:r w:rsidRPr="002D031C">
        <w:t>The matter of opening the public toilets in line with DDC was also discussed. Cllr Boughton to discuss with the caretaker.</w:t>
      </w:r>
      <w:r>
        <w:rPr>
          <w:b/>
        </w:rPr>
        <w:t xml:space="preserve"> </w:t>
      </w:r>
      <w:r>
        <w:rPr>
          <w:b/>
        </w:rPr>
        <w:tab/>
      </w:r>
      <w:r>
        <w:rPr>
          <w:b/>
        </w:rPr>
        <w:tab/>
      </w:r>
      <w:r>
        <w:rPr>
          <w:b/>
        </w:rPr>
        <w:tab/>
      </w:r>
      <w:r>
        <w:rPr>
          <w:b/>
        </w:rPr>
        <w:tab/>
      </w:r>
      <w:r>
        <w:rPr>
          <w:b/>
        </w:rPr>
        <w:tab/>
      </w:r>
      <w:r>
        <w:rPr>
          <w:b/>
        </w:rPr>
        <w:tab/>
      </w:r>
      <w:r>
        <w:rPr>
          <w:b/>
        </w:rPr>
        <w:tab/>
      </w:r>
      <w:r>
        <w:rPr>
          <w:b/>
        </w:rPr>
        <w:tab/>
        <w:t xml:space="preserve">          Action Cllr Boughton </w:t>
      </w:r>
    </w:p>
    <w:p w:rsidR="005139DC" w:rsidRDefault="005139DC" w:rsidP="0042381C">
      <w:pPr>
        <w:tabs>
          <w:tab w:val="left" w:pos="360"/>
          <w:tab w:val="left" w:pos="2160"/>
        </w:tabs>
        <w:jc w:val="both"/>
        <w:rPr>
          <w:b/>
        </w:rPr>
      </w:pPr>
    </w:p>
    <w:p w:rsidR="006B6A93" w:rsidRPr="006B6A93" w:rsidRDefault="006B6A93" w:rsidP="0042381C">
      <w:pPr>
        <w:tabs>
          <w:tab w:val="left" w:pos="360"/>
          <w:tab w:val="left" w:pos="2160"/>
        </w:tabs>
        <w:jc w:val="both"/>
      </w:pPr>
      <w:r w:rsidRPr="006B6A93">
        <w:t xml:space="preserve">Cllr Hay asked if </w:t>
      </w:r>
      <w:r>
        <w:t>information on scam</w:t>
      </w:r>
      <w:r w:rsidR="00C709B2">
        <w:t>s</w:t>
      </w:r>
      <w:r>
        <w:t xml:space="preserve"> could be communicated to local residents, the Clerk said any information she received was put on the Councils website and </w:t>
      </w:r>
      <w:proofErr w:type="spellStart"/>
      <w:r>
        <w:t>facebook</w:t>
      </w:r>
      <w:proofErr w:type="spellEnd"/>
      <w:r>
        <w:t xml:space="preserve"> page. </w:t>
      </w:r>
      <w:r w:rsidR="00C709B2">
        <w:t>Unfortunately</w:t>
      </w:r>
      <w:r>
        <w:t xml:space="preserve"> very few local residents </w:t>
      </w:r>
      <w:r w:rsidR="00C709B2">
        <w:t>followed</w:t>
      </w:r>
      <w:r>
        <w:t xml:space="preserve"> either of these. </w:t>
      </w:r>
      <w:r w:rsidR="00EE2E85">
        <w:t xml:space="preserve">It was agreed the communication group should discuss. </w:t>
      </w:r>
    </w:p>
    <w:p w:rsidR="006B6A93" w:rsidRDefault="006B6A93" w:rsidP="0042381C">
      <w:pPr>
        <w:tabs>
          <w:tab w:val="left" w:pos="360"/>
          <w:tab w:val="left" w:pos="2160"/>
        </w:tabs>
        <w:jc w:val="both"/>
        <w:rPr>
          <w:b/>
        </w:rPr>
      </w:pPr>
    </w:p>
    <w:p w:rsidR="002D031C" w:rsidRDefault="002D031C" w:rsidP="0042381C">
      <w:pPr>
        <w:tabs>
          <w:tab w:val="left" w:pos="360"/>
          <w:tab w:val="left" w:pos="2160"/>
        </w:tabs>
        <w:jc w:val="both"/>
        <w:rPr>
          <w:b/>
        </w:rPr>
      </w:pPr>
    </w:p>
    <w:p w:rsidR="002D031C" w:rsidRDefault="002D031C" w:rsidP="0042381C">
      <w:pPr>
        <w:tabs>
          <w:tab w:val="left" w:pos="360"/>
          <w:tab w:val="left" w:pos="2160"/>
        </w:tabs>
        <w:jc w:val="both"/>
        <w:rPr>
          <w:b/>
        </w:rPr>
      </w:pPr>
    </w:p>
    <w:p w:rsidR="002D031C" w:rsidRDefault="002D031C" w:rsidP="0042381C">
      <w:pPr>
        <w:tabs>
          <w:tab w:val="left" w:pos="360"/>
          <w:tab w:val="left" w:pos="2160"/>
        </w:tabs>
        <w:jc w:val="both"/>
        <w:rPr>
          <w:b/>
        </w:rPr>
      </w:pPr>
    </w:p>
    <w:p w:rsidR="002D031C" w:rsidRDefault="002D031C" w:rsidP="0042381C">
      <w:pPr>
        <w:tabs>
          <w:tab w:val="left" w:pos="360"/>
          <w:tab w:val="left" w:pos="2160"/>
        </w:tabs>
        <w:jc w:val="both"/>
        <w:rPr>
          <w:b/>
        </w:rPr>
      </w:pPr>
    </w:p>
    <w:p w:rsidR="002D031C" w:rsidRDefault="002D031C" w:rsidP="0042381C">
      <w:pPr>
        <w:tabs>
          <w:tab w:val="left" w:pos="360"/>
          <w:tab w:val="left" w:pos="2160"/>
        </w:tabs>
        <w:jc w:val="both"/>
        <w:rPr>
          <w:b/>
        </w:rPr>
      </w:pPr>
    </w:p>
    <w:p w:rsidR="002D031C" w:rsidRPr="0042381C" w:rsidRDefault="002D031C" w:rsidP="0042381C">
      <w:pPr>
        <w:tabs>
          <w:tab w:val="left" w:pos="360"/>
          <w:tab w:val="left" w:pos="2160"/>
        </w:tabs>
        <w:jc w:val="both"/>
        <w:rPr>
          <w:b/>
        </w:rPr>
      </w:pPr>
    </w:p>
    <w:p w:rsidR="0042381C" w:rsidRPr="0042381C" w:rsidRDefault="0042381C" w:rsidP="0042381C">
      <w:pPr>
        <w:tabs>
          <w:tab w:val="left" w:pos="360"/>
          <w:tab w:val="left" w:pos="2160"/>
        </w:tabs>
        <w:jc w:val="both"/>
        <w:rPr>
          <w:b/>
        </w:rPr>
      </w:pPr>
      <w:r w:rsidRPr="0042381C">
        <w:rPr>
          <w:b/>
        </w:rPr>
        <w:lastRenderedPageBreak/>
        <w:t>15.</w:t>
      </w:r>
      <w:r w:rsidRPr="0042381C">
        <w:rPr>
          <w:b/>
        </w:rPr>
        <w:tab/>
        <w:t>COMMUNICATION</w:t>
      </w:r>
    </w:p>
    <w:p w:rsidR="0042381C" w:rsidRPr="0042381C" w:rsidRDefault="0042381C" w:rsidP="0042381C">
      <w:pPr>
        <w:tabs>
          <w:tab w:val="left" w:pos="360"/>
          <w:tab w:val="left" w:pos="2160"/>
        </w:tabs>
        <w:jc w:val="both"/>
        <w:rPr>
          <w:b/>
        </w:rPr>
      </w:pPr>
      <w:r w:rsidRPr="0042381C">
        <w:rPr>
          <w:b/>
        </w:rPr>
        <w:t>To agree Council communication to the following media:-</w:t>
      </w:r>
    </w:p>
    <w:p w:rsidR="0042381C" w:rsidRPr="00550C83" w:rsidRDefault="0042381C" w:rsidP="0042381C">
      <w:pPr>
        <w:tabs>
          <w:tab w:val="left" w:pos="360"/>
          <w:tab w:val="left" w:pos="2160"/>
        </w:tabs>
        <w:jc w:val="both"/>
      </w:pPr>
      <w:r w:rsidRPr="00550C83">
        <w:t>a)</w:t>
      </w:r>
      <w:r w:rsidRPr="00550C83">
        <w:tab/>
        <w:t xml:space="preserve">   Communication Strategy </w:t>
      </w:r>
    </w:p>
    <w:p w:rsidR="0042381C" w:rsidRDefault="006B6A93" w:rsidP="0042381C">
      <w:pPr>
        <w:tabs>
          <w:tab w:val="left" w:pos="360"/>
          <w:tab w:val="left" w:pos="2160"/>
        </w:tabs>
        <w:jc w:val="both"/>
      </w:pPr>
      <w:r>
        <w:t xml:space="preserve">Cllrs Jones, Russell, Ellis </w:t>
      </w:r>
      <w:r w:rsidR="00EE2E85">
        <w:t>a</w:t>
      </w:r>
      <w:r>
        <w:t>nd Hay to meet and discuss between meetings.</w:t>
      </w:r>
      <w:r w:rsidR="00EE2E85">
        <w:t xml:space="preserve"> </w:t>
      </w:r>
    </w:p>
    <w:p w:rsidR="006B6A93" w:rsidRPr="00550C83" w:rsidRDefault="006B6A93" w:rsidP="0042381C">
      <w:pPr>
        <w:tabs>
          <w:tab w:val="left" w:pos="360"/>
          <w:tab w:val="left" w:pos="2160"/>
        </w:tabs>
        <w:jc w:val="both"/>
      </w:pPr>
    </w:p>
    <w:p w:rsidR="0042381C" w:rsidRPr="00550C83" w:rsidRDefault="0042381C" w:rsidP="0042381C">
      <w:pPr>
        <w:tabs>
          <w:tab w:val="left" w:pos="360"/>
          <w:tab w:val="left" w:pos="2160"/>
        </w:tabs>
        <w:jc w:val="both"/>
      </w:pPr>
      <w:r w:rsidRPr="00550C83">
        <w:t>b)</w:t>
      </w:r>
      <w:r w:rsidRPr="00550C83">
        <w:tab/>
        <w:t xml:space="preserve">Village News Letter   </w:t>
      </w:r>
    </w:p>
    <w:p w:rsidR="0042381C" w:rsidRDefault="00EE2E85" w:rsidP="0042381C">
      <w:pPr>
        <w:tabs>
          <w:tab w:val="left" w:pos="360"/>
          <w:tab w:val="left" w:pos="2160"/>
        </w:tabs>
        <w:jc w:val="both"/>
      </w:pPr>
      <w:r>
        <w:t xml:space="preserve">Next Issue Aug/Sept so could be discussed </w:t>
      </w:r>
      <w:r w:rsidR="000D533B">
        <w:t>at the next meeting.</w:t>
      </w:r>
    </w:p>
    <w:p w:rsidR="000D533B" w:rsidRDefault="000D533B" w:rsidP="0042381C">
      <w:pPr>
        <w:tabs>
          <w:tab w:val="left" w:pos="360"/>
          <w:tab w:val="left" w:pos="2160"/>
        </w:tabs>
        <w:jc w:val="both"/>
      </w:pPr>
    </w:p>
    <w:p w:rsidR="00467B40" w:rsidRPr="00550C83" w:rsidRDefault="00467B40" w:rsidP="0042381C">
      <w:pPr>
        <w:tabs>
          <w:tab w:val="left" w:pos="360"/>
          <w:tab w:val="left" w:pos="2160"/>
        </w:tabs>
        <w:jc w:val="both"/>
      </w:pPr>
    </w:p>
    <w:p w:rsidR="0042381C" w:rsidRPr="00550C83" w:rsidRDefault="0042381C" w:rsidP="0042381C">
      <w:pPr>
        <w:tabs>
          <w:tab w:val="left" w:pos="360"/>
          <w:tab w:val="left" w:pos="2160"/>
        </w:tabs>
        <w:jc w:val="both"/>
      </w:pPr>
      <w:r w:rsidRPr="00550C83">
        <w:t>c)</w:t>
      </w:r>
      <w:r w:rsidRPr="00550C83">
        <w:tab/>
        <w:t xml:space="preserve">Mercury Report </w:t>
      </w:r>
    </w:p>
    <w:p w:rsidR="0042381C" w:rsidRDefault="00A3237F" w:rsidP="0042381C">
      <w:pPr>
        <w:tabs>
          <w:tab w:val="left" w:pos="360"/>
          <w:tab w:val="left" w:pos="2160"/>
        </w:tabs>
        <w:jc w:val="both"/>
      </w:pPr>
      <w:r>
        <w:t>N</w:t>
      </w:r>
      <w:r w:rsidR="00B17F39">
        <w:t>ot putting local news in at the moment.</w:t>
      </w:r>
    </w:p>
    <w:p w:rsidR="00A3237F" w:rsidRPr="00550C83" w:rsidRDefault="00A3237F" w:rsidP="0042381C">
      <w:pPr>
        <w:tabs>
          <w:tab w:val="left" w:pos="360"/>
          <w:tab w:val="left" w:pos="2160"/>
        </w:tabs>
        <w:jc w:val="both"/>
      </w:pPr>
    </w:p>
    <w:p w:rsidR="0042381C" w:rsidRPr="00550C83" w:rsidRDefault="0042381C" w:rsidP="0042381C">
      <w:pPr>
        <w:tabs>
          <w:tab w:val="left" w:pos="360"/>
          <w:tab w:val="left" w:pos="2160"/>
        </w:tabs>
        <w:jc w:val="both"/>
      </w:pPr>
      <w:r w:rsidRPr="00550C83">
        <w:t>d)</w:t>
      </w:r>
      <w:r w:rsidRPr="00550C83">
        <w:tab/>
        <w:t>Web Site</w:t>
      </w:r>
    </w:p>
    <w:p w:rsidR="0042381C" w:rsidRPr="00330A73" w:rsidRDefault="00330A73" w:rsidP="0042381C">
      <w:pPr>
        <w:tabs>
          <w:tab w:val="left" w:pos="360"/>
          <w:tab w:val="left" w:pos="2160"/>
        </w:tabs>
        <w:jc w:val="both"/>
      </w:pPr>
      <w:r w:rsidRPr="00330A73">
        <w:t>As needed.</w:t>
      </w:r>
    </w:p>
    <w:p w:rsidR="00330A73" w:rsidRPr="0042381C" w:rsidRDefault="00330A73" w:rsidP="0042381C">
      <w:pPr>
        <w:tabs>
          <w:tab w:val="left" w:pos="360"/>
          <w:tab w:val="left" w:pos="2160"/>
        </w:tabs>
        <w:jc w:val="both"/>
        <w:rPr>
          <w:b/>
        </w:rPr>
      </w:pPr>
    </w:p>
    <w:p w:rsidR="0042381C" w:rsidRPr="0042381C" w:rsidRDefault="0042381C" w:rsidP="0042381C">
      <w:pPr>
        <w:tabs>
          <w:tab w:val="left" w:pos="360"/>
          <w:tab w:val="left" w:pos="2160"/>
        </w:tabs>
        <w:jc w:val="both"/>
        <w:rPr>
          <w:b/>
        </w:rPr>
      </w:pPr>
      <w:r w:rsidRPr="0042381C">
        <w:rPr>
          <w:b/>
        </w:rPr>
        <w:t>16.</w:t>
      </w:r>
      <w:r w:rsidRPr="0042381C">
        <w:rPr>
          <w:b/>
        </w:rPr>
        <w:tab/>
        <w:t>DATE OF NEXT MEETING</w:t>
      </w:r>
    </w:p>
    <w:p w:rsidR="0042381C" w:rsidRPr="00550C83" w:rsidRDefault="0042381C" w:rsidP="0042381C">
      <w:pPr>
        <w:tabs>
          <w:tab w:val="left" w:pos="360"/>
          <w:tab w:val="left" w:pos="2160"/>
        </w:tabs>
        <w:jc w:val="both"/>
      </w:pPr>
      <w:r w:rsidRPr="00550C83">
        <w:t>The next meeting of the Council will be 6th July 2020</w:t>
      </w:r>
    </w:p>
    <w:p w:rsidR="0042381C" w:rsidRPr="0042381C" w:rsidRDefault="0042381C" w:rsidP="0042381C">
      <w:pPr>
        <w:tabs>
          <w:tab w:val="left" w:pos="360"/>
          <w:tab w:val="left" w:pos="2160"/>
        </w:tabs>
        <w:jc w:val="both"/>
        <w:rPr>
          <w:b/>
        </w:rPr>
      </w:pPr>
    </w:p>
    <w:p w:rsidR="0042381C" w:rsidRDefault="00FC1851" w:rsidP="0042381C">
      <w:pPr>
        <w:tabs>
          <w:tab w:val="left" w:pos="360"/>
          <w:tab w:val="left" w:pos="2160"/>
        </w:tabs>
        <w:jc w:val="both"/>
      </w:pPr>
      <w:r>
        <w:t xml:space="preserve">Scheduled </w:t>
      </w:r>
      <w:r w:rsidR="0042381C" w:rsidRPr="00550C83">
        <w:t>7th Sept 2020</w:t>
      </w:r>
      <w:r w:rsidR="0042381C" w:rsidRPr="00550C83">
        <w:tab/>
      </w:r>
      <w:r w:rsidR="0042381C" w:rsidRPr="00550C83">
        <w:tab/>
        <w:t xml:space="preserve">5th </w:t>
      </w:r>
      <w:proofErr w:type="gramStart"/>
      <w:r w:rsidR="0042381C" w:rsidRPr="00550C83">
        <w:t>Oct  2020</w:t>
      </w:r>
      <w:proofErr w:type="gramEnd"/>
      <w:r w:rsidR="0042381C" w:rsidRPr="00550C83">
        <w:tab/>
      </w:r>
      <w:r w:rsidR="0042381C" w:rsidRPr="00550C83">
        <w:tab/>
        <w:t>2nd Nov 2020</w:t>
      </w:r>
      <w:r w:rsidR="0042381C" w:rsidRPr="00550C83">
        <w:tab/>
      </w:r>
      <w:r w:rsidR="0042381C" w:rsidRPr="00550C83">
        <w:tab/>
        <w:t>7th Dec 2020</w:t>
      </w:r>
    </w:p>
    <w:p w:rsidR="00330A73" w:rsidRDefault="00330A73" w:rsidP="0042381C">
      <w:pPr>
        <w:tabs>
          <w:tab w:val="left" w:pos="360"/>
          <w:tab w:val="left" w:pos="2160"/>
        </w:tabs>
        <w:jc w:val="both"/>
      </w:pPr>
    </w:p>
    <w:p w:rsidR="00330A73" w:rsidRPr="00550C83" w:rsidRDefault="00330A73" w:rsidP="0042381C">
      <w:pPr>
        <w:tabs>
          <w:tab w:val="left" w:pos="360"/>
          <w:tab w:val="left" w:pos="2160"/>
        </w:tabs>
        <w:jc w:val="both"/>
      </w:pPr>
      <w:r>
        <w:t xml:space="preserve">Closed </w:t>
      </w:r>
      <w:r w:rsidR="00CC2F13">
        <w:t>20.52pm.</w:t>
      </w:r>
    </w:p>
    <w:p w:rsidR="0042381C" w:rsidRPr="0042381C" w:rsidRDefault="0042381C" w:rsidP="0042381C">
      <w:pPr>
        <w:tabs>
          <w:tab w:val="left" w:pos="360"/>
          <w:tab w:val="left" w:pos="2160"/>
        </w:tabs>
        <w:jc w:val="both"/>
        <w:rPr>
          <w:b/>
        </w:rPr>
      </w:pPr>
      <w:r w:rsidRPr="0042381C">
        <w:rPr>
          <w:b/>
        </w:rPr>
        <w:tab/>
      </w:r>
    </w:p>
    <w:p w:rsidR="0042381C" w:rsidRDefault="0042381C" w:rsidP="0042381C">
      <w:pPr>
        <w:tabs>
          <w:tab w:val="left" w:pos="360"/>
          <w:tab w:val="left" w:pos="2160"/>
        </w:tabs>
        <w:jc w:val="both"/>
        <w:rPr>
          <w:b/>
        </w:rPr>
      </w:pPr>
    </w:p>
    <w:sectPr w:rsidR="0042381C" w:rsidSect="007F528A">
      <w:headerReference w:type="even" r:id="rId8"/>
      <w:headerReference w:type="default" r:id="rId9"/>
      <w:footerReference w:type="even" r:id="rId10"/>
      <w:footerReference w:type="default" r:id="rId11"/>
      <w:type w:val="continuous"/>
      <w:pgSz w:w="11905" w:h="16837" w:code="9"/>
      <w:pgMar w:top="227" w:right="737" w:bottom="227" w:left="1134" w:header="340" w:footer="0" w:gutter="0"/>
      <w:pgNumType w:start="184"/>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9E0" w:rsidRDefault="00B859E0">
      <w:r>
        <w:separator/>
      </w:r>
    </w:p>
  </w:endnote>
  <w:endnote w:type="continuationSeparator" w:id="0">
    <w:p w:rsidR="00B859E0" w:rsidRDefault="00B8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D59" w:rsidRDefault="006C4D59" w:rsidP="00FE7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4D59" w:rsidRDefault="006C4D59" w:rsidP="00FE77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D59" w:rsidRDefault="006C4D59">
    <w:pPr>
      <w:pStyle w:val="Footer"/>
      <w:jc w:val="center"/>
      <w:rPr>
        <w:caps/>
        <w:noProof/>
        <w:color w:val="5B9BD5"/>
      </w:rPr>
    </w:pPr>
  </w:p>
  <w:p w:rsidR="006C4D59" w:rsidRDefault="006C4D59">
    <w:pPr>
      <w:tabs>
        <w:tab w:val="center" w:pos="4152"/>
        <w:tab w:val="right" w:pos="83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9E0" w:rsidRDefault="00B859E0">
      <w:r>
        <w:separator/>
      </w:r>
    </w:p>
  </w:footnote>
  <w:footnote w:type="continuationSeparator" w:id="0">
    <w:p w:rsidR="00B859E0" w:rsidRDefault="00B85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D59" w:rsidRDefault="006C4D59" w:rsidP="00FE77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4D59" w:rsidRDefault="006C4D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D59" w:rsidRPr="000B6D8F" w:rsidRDefault="006C4D59">
    <w:pPr>
      <w:pStyle w:val="Header"/>
      <w:rPr>
        <w:b/>
      </w:rPr>
    </w:pPr>
    <w:r>
      <w:rPr>
        <w:b/>
        <w:lang w:val="en-GB"/>
      </w:rPr>
      <w:t>01/06</w:t>
    </w:r>
    <w:r>
      <w:rPr>
        <w:b/>
      </w:rPr>
      <w:t>/20</w:t>
    </w:r>
    <w:r>
      <w:rPr>
        <w:b/>
        <w:lang w:val="en-GB"/>
      </w:rPr>
      <w:t>20</w:t>
    </w:r>
    <w:r w:rsidRPr="000B6D8F">
      <w:rPr>
        <w:b/>
      </w:rPr>
      <w:t xml:space="preserve">                   </w:t>
    </w:r>
    <w:r>
      <w:rPr>
        <w:b/>
      </w:rPr>
      <w:t xml:space="preserve">            </w:t>
    </w:r>
    <w:r w:rsidRPr="000B6D8F">
      <w:rPr>
        <w:b/>
      </w:rPr>
      <w:t xml:space="preserve">                                                                                                         </w:t>
    </w:r>
    <w:r w:rsidRPr="000B6D8F">
      <w:rPr>
        <w:b/>
      </w:rPr>
      <w:fldChar w:fldCharType="begin"/>
    </w:r>
    <w:r w:rsidRPr="000B6D8F">
      <w:rPr>
        <w:b/>
      </w:rPr>
      <w:instrText xml:space="preserve"> PAGE   \* MERGEFORMAT </w:instrText>
    </w:r>
    <w:r w:rsidRPr="000B6D8F">
      <w:rPr>
        <w:b/>
      </w:rPr>
      <w:fldChar w:fldCharType="separate"/>
    </w:r>
    <w:r w:rsidR="00213837">
      <w:rPr>
        <w:b/>
        <w:noProof/>
      </w:rPr>
      <w:t>189</w:t>
    </w:r>
    <w:r w:rsidRPr="000B6D8F">
      <w:rPr>
        <w:b/>
        <w:noProof/>
      </w:rPr>
      <w:fldChar w:fldCharType="end"/>
    </w:r>
  </w:p>
  <w:p w:rsidR="006C4D59" w:rsidRDefault="006C4D59">
    <w:pPr>
      <w:tabs>
        <w:tab w:val="center" w:pos="4152"/>
        <w:tab w:val="right" w:pos="8305"/>
      </w:tabs>
      <w:ind w:right="36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604E7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5E7D51"/>
    <w:multiLevelType w:val="hybridMultilevel"/>
    <w:tmpl w:val="DB725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07CBC"/>
    <w:multiLevelType w:val="hybridMultilevel"/>
    <w:tmpl w:val="0E04FA34"/>
    <w:lvl w:ilvl="0" w:tplc="30907438">
      <w:start w:val="1"/>
      <w:numFmt w:val="decimal"/>
      <w:lvlText w:val="%1."/>
      <w:lvlJc w:val="left"/>
      <w:pPr>
        <w:tabs>
          <w:tab w:val="num" w:pos="360"/>
        </w:tabs>
        <w:ind w:left="360" w:hanging="360"/>
      </w:pPr>
      <w:rPr>
        <w:rFonts w:hint="default"/>
      </w:rPr>
    </w:lvl>
    <w:lvl w:ilvl="1" w:tplc="08090017">
      <w:start w:val="1"/>
      <w:numFmt w:val="lowerLetter"/>
      <w:lvlText w:val="%2)"/>
      <w:lvlJc w:val="left"/>
      <w:pPr>
        <w:tabs>
          <w:tab w:val="num" w:pos="1080"/>
        </w:tabs>
        <w:ind w:left="1080" w:hanging="360"/>
      </w:pPr>
      <w:rPr>
        <w:rFonts w:hint="default"/>
      </w:rPr>
    </w:lvl>
    <w:lvl w:ilvl="2" w:tplc="349A558C">
      <w:start w:val="1"/>
      <w:numFmt w:val="lowerLetter"/>
      <w:lvlText w:val="%3)"/>
      <w:legacy w:legacy="1" w:legacySpace="360" w:legacyIndent="360"/>
      <w:lvlJc w:val="left"/>
      <w:rPr>
        <w:rFonts w:ascii="Times New Roman" w:hAnsi="Times New Roman"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8090019">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5937781"/>
    <w:multiLevelType w:val="hybridMultilevel"/>
    <w:tmpl w:val="92425398"/>
    <w:lvl w:ilvl="0" w:tplc="4834501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C35658"/>
    <w:multiLevelType w:val="hybridMultilevel"/>
    <w:tmpl w:val="9508BE72"/>
    <w:lvl w:ilvl="0" w:tplc="04090017">
      <w:start w:val="1"/>
      <w:numFmt w:val="lowerLetter"/>
      <w:lvlText w:val="%1)"/>
      <w:lvlJc w:val="left"/>
      <w:rPr>
        <w:rFonts w:hint="default"/>
      </w:rPr>
    </w:lvl>
    <w:lvl w:ilvl="1" w:tplc="08090017">
      <w:start w:val="1"/>
      <w:numFmt w:val="lowerLetter"/>
      <w:lvlText w:val="%2)"/>
      <w:lvlJc w:val="left"/>
      <w:pPr>
        <w:tabs>
          <w:tab w:val="num" w:pos="-522"/>
        </w:tabs>
        <w:ind w:left="-522" w:hanging="360"/>
      </w:pPr>
      <w:rPr>
        <w:rFonts w:hint="default"/>
      </w:rPr>
    </w:lvl>
    <w:lvl w:ilvl="2" w:tplc="F90E455A">
      <w:start w:val="1"/>
      <w:numFmt w:val="lowerLetter"/>
      <w:lvlText w:val="%3)"/>
      <w:legacy w:legacy="1" w:legacySpace="0" w:legacyIndent="360"/>
      <w:lvlJc w:val="left"/>
      <w:rPr>
        <w:rFonts w:ascii="Times New Roman" w:hAnsi="Times New Roman" w:cs="Times New Roman" w:hint="default"/>
      </w:rPr>
    </w:lvl>
    <w:lvl w:ilvl="3" w:tplc="0809000F">
      <w:start w:val="1"/>
      <w:numFmt w:val="decimal"/>
      <w:lvlText w:val="%4."/>
      <w:lvlJc w:val="left"/>
      <w:pPr>
        <w:tabs>
          <w:tab w:val="num" w:pos="918"/>
        </w:tabs>
        <w:ind w:left="918" w:hanging="360"/>
      </w:pPr>
    </w:lvl>
    <w:lvl w:ilvl="4" w:tplc="08090019" w:tentative="1">
      <w:start w:val="1"/>
      <w:numFmt w:val="lowerLetter"/>
      <w:lvlText w:val="%5."/>
      <w:lvlJc w:val="left"/>
      <w:pPr>
        <w:tabs>
          <w:tab w:val="num" w:pos="1638"/>
        </w:tabs>
        <w:ind w:left="1638" w:hanging="360"/>
      </w:pPr>
    </w:lvl>
    <w:lvl w:ilvl="5" w:tplc="0809001B" w:tentative="1">
      <w:start w:val="1"/>
      <w:numFmt w:val="lowerRoman"/>
      <w:lvlText w:val="%6."/>
      <w:lvlJc w:val="right"/>
      <w:pPr>
        <w:tabs>
          <w:tab w:val="num" w:pos="2358"/>
        </w:tabs>
        <w:ind w:left="2358" w:hanging="180"/>
      </w:pPr>
    </w:lvl>
    <w:lvl w:ilvl="6" w:tplc="0809000F" w:tentative="1">
      <w:start w:val="1"/>
      <w:numFmt w:val="decimal"/>
      <w:lvlText w:val="%7."/>
      <w:lvlJc w:val="left"/>
      <w:pPr>
        <w:tabs>
          <w:tab w:val="num" w:pos="3078"/>
        </w:tabs>
        <w:ind w:left="3078" w:hanging="360"/>
      </w:pPr>
    </w:lvl>
    <w:lvl w:ilvl="7" w:tplc="08090019" w:tentative="1">
      <w:start w:val="1"/>
      <w:numFmt w:val="lowerLetter"/>
      <w:lvlText w:val="%8."/>
      <w:lvlJc w:val="left"/>
      <w:pPr>
        <w:tabs>
          <w:tab w:val="num" w:pos="3798"/>
        </w:tabs>
        <w:ind w:left="3798" w:hanging="360"/>
      </w:pPr>
    </w:lvl>
    <w:lvl w:ilvl="8" w:tplc="0809001B" w:tentative="1">
      <w:start w:val="1"/>
      <w:numFmt w:val="lowerRoman"/>
      <w:lvlText w:val="%9."/>
      <w:lvlJc w:val="right"/>
      <w:pPr>
        <w:tabs>
          <w:tab w:val="num" w:pos="4518"/>
        </w:tabs>
        <w:ind w:left="4518" w:hanging="180"/>
      </w:pPr>
    </w:lvl>
  </w:abstractNum>
  <w:num w:numId="1">
    <w:abstractNumId w:val="2"/>
  </w:num>
  <w:num w:numId="2">
    <w:abstractNumId w:val="0"/>
  </w:num>
  <w:num w:numId="3">
    <w:abstractNumId w:val="4"/>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D3AB5"/>
    <w:rsid w:val="00000157"/>
    <w:rsid w:val="00001F5E"/>
    <w:rsid w:val="000048B2"/>
    <w:rsid w:val="00004AF1"/>
    <w:rsid w:val="00005296"/>
    <w:rsid w:val="00005B4A"/>
    <w:rsid w:val="00005DD5"/>
    <w:rsid w:val="0000714F"/>
    <w:rsid w:val="00007577"/>
    <w:rsid w:val="0000768C"/>
    <w:rsid w:val="0001181F"/>
    <w:rsid w:val="00013ED7"/>
    <w:rsid w:val="00014A1D"/>
    <w:rsid w:val="00015F62"/>
    <w:rsid w:val="00016445"/>
    <w:rsid w:val="000171AF"/>
    <w:rsid w:val="0002021A"/>
    <w:rsid w:val="000206E7"/>
    <w:rsid w:val="00021F52"/>
    <w:rsid w:val="00023524"/>
    <w:rsid w:val="00023F60"/>
    <w:rsid w:val="00024E52"/>
    <w:rsid w:val="00025C84"/>
    <w:rsid w:val="0002638B"/>
    <w:rsid w:val="00026451"/>
    <w:rsid w:val="00027201"/>
    <w:rsid w:val="000272F0"/>
    <w:rsid w:val="00030E14"/>
    <w:rsid w:val="0003163F"/>
    <w:rsid w:val="00031CBF"/>
    <w:rsid w:val="00031E73"/>
    <w:rsid w:val="000328AC"/>
    <w:rsid w:val="000331D6"/>
    <w:rsid w:val="0003535B"/>
    <w:rsid w:val="00035D91"/>
    <w:rsid w:val="00035FDC"/>
    <w:rsid w:val="00037374"/>
    <w:rsid w:val="000377A3"/>
    <w:rsid w:val="0004076F"/>
    <w:rsid w:val="0004330A"/>
    <w:rsid w:val="00044D20"/>
    <w:rsid w:val="00044EE1"/>
    <w:rsid w:val="00045468"/>
    <w:rsid w:val="00045717"/>
    <w:rsid w:val="00045808"/>
    <w:rsid w:val="00045C13"/>
    <w:rsid w:val="00047693"/>
    <w:rsid w:val="00047741"/>
    <w:rsid w:val="00050E0F"/>
    <w:rsid w:val="000514E9"/>
    <w:rsid w:val="000515BE"/>
    <w:rsid w:val="00053237"/>
    <w:rsid w:val="00053898"/>
    <w:rsid w:val="000540FE"/>
    <w:rsid w:val="00054301"/>
    <w:rsid w:val="00054C09"/>
    <w:rsid w:val="0005518D"/>
    <w:rsid w:val="000552C6"/>
    <w:rsid w:val="00055E6F"/>
    <w:rsid w:val="0005600D"/>
    <w:rsid w:val="00056A8F"/>
    <w:rsid w:val="000628B5"/>
    <w:rsid w:val="00062EE0"/>
    <w:rsid w:val="00063217"/>
    <w:rsid w:val="00065132"/>
    <w:rsid w:val="000653BF"/>
    <w:rsid w:val="00065537"/>
    <w:rsid w:val="00067961"/>
    <w:rsid w:val="000711D2"/>
    <w:rsid w:val="000720FC"/>
    <w:rsid w:val="000729C0"/>
    <w:rsid w:val="00072C68"/>
    <w:rsid w:val="00072F4B"/>
    <w:rsid w:val="000732D4"/>
    <w:rsid w:val="0007605D"/>
    <w:rsid w:val="00076691"/>
    <w:rsid w:val="00076952"/>
    <w:rsid w:val="00081404"/>
    <w:rsid w:val="00083B98"/>
    <w:rsid w:val="00084555"/>
    <w:rsid w:val="000849A6"/>
    <w:rsid w:val="00085781"/>
    <w:rsid w:val="00085900"/>
    <w:rsid w:val="00085B53"/>
    <w:rsid w:val="00086587"/>
    <w:rsid w:val="00086BA5"/>
    <w:rsid w:val="00087B01"/>
    <w:rsid w:val="00087C56"/>
    <w:rsid w:val="000908F7"/>
    <w:rsid w:val="00091FF2"/>
    <w:rsid w:val="0009277B"/>
    <w:rsid w:val="00093B0A"/>
    <w:rsid w:val="000945A1"/>
    <w:rsid w:val="0009475F"/>
    <w:rsid w:val="00094884"/>
    <w:rsid w:val="00094907"/>
    <w:rsid w:val="0009496F"/>
    <w:rsid w:val="00096559"/>
    <w:rsid w:val="00096598"/>
    <w:rsid w:val="00096777"/>
    <w:rsid w:val="00096F30"/>
    <w:rsid w:val="00097918"/>
    <w:rsid w:val="000A1220"/>
    <w:rsid w:val="000A2F25"/>
    <w:rsid w:val="000A3863"/>
    <w:rsid w:val="000A3AC8"/>
    <w:rsid w:val="000A3F1A"/>
    <w:rsid w:val="000A41B6"/>
    <w:rsid w:val="000A4B64"/>
    <w:rsid w:val="000A4C80"/>
    <w:rsid w:val="000A540C"/>
    <w:rsid w:val="000A679A"/>
    <w:rsid w:val="000B02AD"/>
    <w:rsid w:val="000B0347"/>
    <w:rsid w:val="000B1318"/>
    <w:rsid w:val="000B1AA7"/>
    <w:rsid w:val="000B2520"/>
    <w:rsid w:val="000B2881"/>
    <w:rsid w:val="000B3627"/>
    <w:rsid w:val="000B3807"/>
    <w:rsid w:val="000B3E98"/>
    <w:rsid w:val="000B41BA"/>
    <w:rsid w:val="000B5482"/>
    <w:rsid w:val="000B611C"/>
    <w:rsid w:val="000B6AA0"/>
    <w:rsid w:val="000B6E23"/>
    <w:rsid w:val="000B70A5"/>
    <w:rsid w:val="000B75FA"/>
    <w:rsid w:val="000B7764"/>
    <w:rsid w:val="000C0152"/>
    <w:rsid w:val="000C3231"/>
    <w:rsid w:val="000C3C9A"/>
    <w:rsid w:val="000C40F4"/>
    <w:rsid w:val="000C45BA"/>
    <w:rsid w:val="000C51E6"/>
    <w:rsid w:val="000C589D"/>
    <w:rsid w:val="000C5BDF"/>
    <w:rsid w:val="000C5C3C"/>
    <w:rsid w:val="000C6E94"/>
    <w:rsid w:val="000D013E"/>
    <w:rsid w:val="000D0B4B"/>
    <w:rsid w:val="000D2104"/>
    <w:rsid w:val="000D32BB"/>
    <w:rsid w:val="000D35D4"/>
    <w:rsid w:val="000D3A4B"/>
    <w:rsid w:val="000D46F9"/>
    <w:rsid w:val="000D4F0C"/>
    <w:rsid w:val="000D51A5"/>
    <w:rsid w:val="000D533B"/>
    <w:rsid w:val="000D59BF"/>
    <w:rsid w:val="000D6F17"/>
    <w:rsid w:val="000E00C6"/>
    <w:rsid w:val="000E0939"/>
    <w:rsid w:val="000E2D6E"/>
    <w:rsid w:val="000E37A5"/>
    <w:rsid w:val="000E38B7"/>
    <w:rsid w:val="000E44E3"/>
    <w:rsid w:val="000E5162"/>
    <w:rsid w:val="000E54A8"/>
    <w:rsid w:val="000E5619"/>
    <w:rsid w:val="000E5961"/>
    <w:rsid w:val="000E5A78"/>
    <w:rsid w:val="000E6090"/>
    <w:rsid w:val="000E73BB"/>
    <w:rsid w:val="000F0FDC"/>
    <w:rsid w:val="000F16B6"/>
    <w:rsid w:val="000F3398"/>
    <w:rsid w:val="000F350F"/>
    <w:rsid w:val="000F42CB"/>
    <w:rsid w:val="000F5335"/>
    <w:rsid w:val="000F5861"/>
    <w:rsid w:val="000F647F"/>
    <w:rsid w:val="000F708F"/>
    <w:rsid w:val="000F7383"/>
    <w:rsid w:val="000F7BA9"/>
    <w:rsid w:val="00100930"/>
    <w:rsid w:val="001011EE"/>
    <w:rsid w:val="00101239"/>
    <w:rsid w:val="00103664"/>
    <w:rsid w:val="00104C8F"/>
    <w:rsid w:val="00104DE3"/>
    <w:rsid w:val="00105AC2"/>
    <w:rsid w:val="00105F46"/>
    <w:rsid w:val="00105FA1"/>
    <w:rsid w:val="00106B79"/>
    <w:rsid w:val="00106E7D"/>
    <w:rsid w:val="0010782B"/>
    <w:rsid w:val="0010785A"/>
    <w:rsid w:val="00107CAC"/>
    <w:rsid w:val="00107CD2"/>
    <w:rsid w:val="001117CD"/>
    <w:rsid w:val="00113509"/>
    <w:rsid w:val="00113CE8"/>
    <w:rsid w:val="00114AAD"/>
    <w:rsid w:val="00114DD6"/>
    <w:rsid w:val="00115279"/>
    <w:rsid w:val="00115CED"/>
    <w:rsid w:val="00116741"/>
    <w:rsid w:val="001173D6"/>
    <w:rsid w:val="00121059"/>
    <w:rsid w:val="0012288C"/>
    <w:rsid w:val="001232F1"/>
    <w:rsid w:val="0012336C"/>
    <w:rsid w:val="0012357A"/>
    <w:rsid w:val="001235EF"/>
    <w:rsid w:val="00123F8C"/>
    <w:rsid w:val="00124B4A"/>
    <w:rsid w:val="00127A26"/>
    <w:rsid w:val="00127F76"/>
    <w:rsid w:val="00127FDD"/>
    <w:rsid w:val="0013083D"/>
    <w:rsid w:val="00130EAA"/>
    <w:rsid w:val="00131311"/>
    <w:rsid w:val="00131337"/>
    <w:rsid w:val="0013134F"/>
    <w:rsid w:val="00131A15"/>
    <w:rsid w:val="00131A75"/>
    <w:rsid w:val="0013257B"/>
    <w:rsid w:val="001329B1"/>
    <w:rsid w:val="001337D0"/>
    <w:rsid w:val="00133980"/>
    <w:rsid w:val="001351BD"/>
    <w:rsid w:val="0013587E"/>
    <w:rsid w:val="00135F24"/>
    <w:rsid w:val="001367B9"/>
    <w:rsid w:val="00137557"/>
    <w:rsid w:val="001407BF"/>
    <w:rsid w:val="00141848"/>
    <w:rsid w:val="00142C83"/>
    <w:rsid w:val="00144546"/>
    <w:rsid w:val="0014512F"/>
    <w:rsid w:val="001454DA"/>
    <w:rsid w:val="001459E5"/>
    <w:rsid w:val="00146042"/>
    <w:rsid w:val="00150C31"/>
    <w:rsid w:val="00150E47"/>
    <w:rsid w:val="00151980"/>
    <w:rsid w:val="00152809"/>
    <w:rsid w:val="00152A2F"/>
    <w:rsid w:val="00152D59"/>
    <w:rsid w:val="00153D23"/>
    <w:rsid w:val="00154BB0"/>
    <w:rsid w:val="001555ED"/>
    <w:rsid w:val="00155A1F"/>
    <w:rsid w:val="0015610A"/>
    <w:rsid w:val="001607E3"/>
    <w:rsid w:val="001618AD"/>
    <w:rsid w:val="00161F06"/>
    <w:rsid w:val="0016277B"/>
    <w:rsid w:val="001627C4"/>
    <w:rsid w:val="001659B9"/>
    <w:rsid w:val="00166B90"/>
    <w:rsid w:val="0017078D"/>
    <w:rsid w:val="00171297"/>
    <w:rsid w:val="001726D0"/>
    <w:rsid w:val="001748C9"/>
    <w:rsid w:val="00174AC1"/>
    <w:rsid w:val="001769E4"/>
    <w:rsid w:val="00176F75"/>
    <w:rsid w:val="00177E6F"/>
    <w:rsid w:val="00182DA1"/>
    <w:rsid w:val="0018308F"/>
    <w:rsid w:val="00183FA3"/>
    <w:rsid w:val="00184A53"/>
    <w:rsid w:val="001852C7"/>
    <w:rsid w:val="00185493"/>
    <w:rsid w:val="00186FA9"/>
    <w:rsid w:val="00187E7F"/>
    <w:rsid w:val="00192587"/>
    <w:rsid w:val="0019315A"/>
    <w:rsid w:val="00193746"/>
    <w:rsid w:val="001937CC"/>
    <w:rsid w:val="00193D14"/>
    <w:rsid w:val="00193D35"/>
    <w:rsid w:val="001954D7"/>
    <w:rsid w:val="00195D86"/>
    <w:rsid w:val="00196296"/>
    <w:rsid w:val="001968D8"/>
    <w:rsid w:val="00196A98"/>
    <w:rsid w:val="00196E88"/>
    <w:rsid w:val="0019726A"/>
    <w:rsid w:val="00197744"/>
    <w:rsid w:val="001A116D"/>
    <w:rsid w:val="001A215A"/>
    <w:rsid w:val="001A2640"/>
    <w:rsid w:val="001A2AEA"/>
    <w:rsid w:val="001A2F1F"/>
    <w:rsid w:val="001A3799"/>
    <w:rsid w:val="001A3F95"/>
    <w:rsid w:val="001A4BB3"/>
    <w:rsid w:val="001A4E22"/>
    <w:rsid w:val="001A4F26"/>
    <w:rsid w:val="001A59A0"/>
    <w:rsid w:val="001A7AC4"/>
    <w:rsid w:val="001A7AE7"/>
    <w:rsid w:val="001A7BBE"/>
    <w:rsid w:val="001B040C"/>
    <w:rsid w:val="001B215B"/>
    <w:rsid w:val="001B2480"/>
    <w:rsid w:val="001B282F"/>
    <w:rsid w:val="001B51A8"/>
    <w:rsid w:val="001B59BA"/>
    <w:rsid w:val="001B6887"/>
    <w:rsid w:val="001B7F0E"/>
    <w:rsid w:val="001C06F3"/>
    <w:rsid w:val="001C127D"/>
    <w:rsid w:val="001C26DB"/>
    <w:rsid w:val="001C2F6D"/>
    <w:rsid w:val="001C31AB"/>
    <w:rsid w:val="001C4CA4"/>
    <w:rsid w:val="001C7167"/>
    <w:rsid w:val="001D016C"/>
    <w:rsid w:val="001D0A41"/>
    <w:rsid w:val="001D0B47"/>
    <w:rsid w:val="001D0CA6"/>
    <w:rsid w:val="001D1C2F"/>
    <w:rsid w:val="001D2124"/>
    <w:rsid w:val="001D2C78"/>
    <w:rsid w:val="001D65E8"/>
    <w:rsid w:val="001D7EBD"/>
    <w:rsid w:val="001E12BD"/>
    <w:rsid w:val="001E12FF"/>
    <w:rsid w:val="001E17C2"/>
    <w:rsid w:val="001E1C6A"/>
    <w:rsid w:val="001E23FB"/>
    <w:rsid w:val="001E38E8"/>
    <w:rsid w:val="001E41D7"/>
    <w:rsid w:val="001E44BB"/>
    <w:rsid w:val="001E459C"/>
    <w:rsid w:val="001E4C79"/>
    <w:rsid w:val="001E52B5"/>
    <w:rsid w:val="001E534C"/>
    <w:rsid w:val="001E78E5"/>
    <w:rsid w:val="001F04F5"/>
    <w:rsid w:val="001F1295"/>
    <w:rsid w:val="001F234A"/>
    <w:rsid w:val="001F414F"/>
    <w:rsid w:val="001F54AB"/>
    <w:rsid w:val="001F54F1"/>
    <w:rsid w:val="001F5961"/>
    <w:rsid w:val="001F5CA4"/>
    <w:rsid w:val="001F5EA0"/>
    <w:rsid w:val="001F7FB5"/>
    <w:rsid w:val="002006AA"/>
    <w:rsid w:val="00201053"/>
    <w:rsid w:val="002015E2"/>
    <w:rsid w:val="002018E8"/>
    <w:rsid w:val="002035F9"/>
    <w:rsid w:val="00203AEE"/>
    <w:rsid w:val="00205A4A"/>
    <w:rsid w:val="00205DC6"/>
    <w:rsid w:val="002064F9"/>
    <w:rsid w:val="00206DDE"/>
    <w:rsid w:val="00210899"/>
    <w:rsid w:val="00210C4D"/>
    <w:rsid w:val="00213837"/>
    <w:rsid w:val="00213CE2"/>
    <w:rsid w:val="00221CDE"/>
    <w:rsid w:val="002226B7"/>
    <w:rsid w:val="00222EB6"/>
    <w:rsid w:val="0022324B"/>
    <w:rsid w:val="00224009"/>
    <w:rsid w:val="0022422F"/>
    <w:rsid w:val="00224433"/>
    <w:rsid w:val="00224671"/>
    <w:rsid w:val="002261DF"/>
    <w:rsid w:val="00226975"/>
    <w:rsid w:val="00226FAF"/>
    <w:rsid w:val="00230715"/>
    <w:rsid w:val="00232009"/>
    <w:rsid w:val="00232E4C"/>
    <w:rsid w:val="00234644"/>
    <w:rsid w:val="00236585"/>
    <w:rsid w:val="002369C4"/>
    <w:rsid w:val="002376B6"/>
    <w:rsid w:val="00237734"/>
    <w:rsid w:val="00240422"/>
    <w:rsid w:val="002414D4"/>
    <w:rsid w:val="0024164D"/>
    <w:rsid w:val="00242ED1"/>
    <w:rsid w:val="002430EA"/>
    <w:rsid w:val="002432F2"/>
    <w:rsid w:val="00243B32"/>
    <w:rsid w:val="00243F57"/>
    <w:rsid w:val="002446BD"/>
    <w:rsid w:val="0024516B"/>
    <w:rsid w:val="00245997"/>
    <w:rsid w:val="00247BE1"/>
    <w:rsid w:val="00251957"/>
    <w:rsid w:val="002526BE"/>
    <w:rsid w:val="00252846"/>
    <w:rsid w:val="00252862"/>
    <w:rsid w:val="00252A30"/>
    <w:rsid w:val="00252C6C"/>
    <w:rsid w:val="0025323A"/>
    <w:rsid w:val="002547DF"/>
    <w:rsid w:val="00255A36"/>
    <w:rsid w:val="00257F06"/>
    <w:rsid w:val="00260021"/>
    <w:rsid w:val="00260BDC"/>
    <w:rsid w:val="002615EC"/>
    <w:rsid w:val="0026232B"/>
    <w:rsid w:val="00262FB6"/>
    <w:rsid w:val="00263002"/>
    <w:rsid w:val="002636C1"/>
    <w:rsid w:val="002647CE"/>
    <w:rsid w:val="002658CB"/>
    <w:rsid w:val="00265AE2"/>
    <w:rsid w:val="00265BB7"/>
    <w:rsid w:val="002661F0"/>
    <w:rsid w:val="002669A0"/>
    <w:rsid w:val="00267E58"/>
    <w:rsid w:val="00270BEA"/>
    <w:rsid w:val="00270FA3"/>
    <w:rsid w:val="002713A3"/>
    <w:rsid w:val="0027248B"/>
    <w:rsid w:val="00272955"/>
    <w:rsid w:val="0027317C"/>
    <w:rsid w:val="00273991"/>
    <w:rsid w:val="00274CE6"/>
    <w:rsid w:val="00275AB1"/>
    <w:rsid w:val="00275FA6"/>
    <w:rsid w:val="002765E6"/>
    <w:rsid w:val="00276A01"/>
    <w:rsid w:val="002774D2"/>
    <w:rsid w:val="00277E88"/>
    <w:rsid w:val="002810A0"/>
    <w:rsid w:val="00282EB8"/>
    <w:rsid w:val="00282F44"/>
    <w:rsid w:val="00283A33"/>
    <w:rsid w:val="00284FA7"/>
    <w:rsid w:val="0028582F"/>
    <w:rsid w:val="00286F1C"/>
    <w:rsid w:val="00291610"/>
    <w:rsid w:val="00291C0E"/>
    <w:rsid w:val="00293797"/>
    <w:rsid w:val="0029392C"/>
    <w:rsid w:val="00293A09"/>
    <w:rsid w:val="00294158"/>
    <w:rsid w:val="00294A32"/>
    <w:rsid w:val="0029556C"/>
    <w:rsid w:val="00295FCE"/>
    <w:rsid w:val="00296115"/>
    <w:rsid w:val="00297297"/>
    <w:rsid w:val="0029783F"/>
    <w:rsid w:val="002A1B5F"/>
    <w:rsid w:val="002A57EE"/>
    <w:rsid w:val="002A6856"/>
    <w:rsid w:val="002A6E80"/>
    <w:rsid w:val="002A6EA3"/>
    <w:rsid w:val="002B0C30"/>
    <w:rsid w:val="002B16F2"/>
    <w:rsid w:val="002B177E"/>
    <w:rsid w:val="002B22F2"/>
    <w:rsid w:val="002B32FF"/>
    <w:rsid w:val="002B3A7E"/>
    <w:rsid w:val="002B5DD8"/>
    <w:rsid w:val="002B6179"/>
    <w:rsid w:val="002B6CAF"/>
    <w:rsid w:val="002B78A9"/>
    <w:rsid w:val="002B7B83"/>
    <w:rsid w:val="002B7D02"/>
    <w:rsid w:val="002C0F40"/>
    <w:rsid w:val="002C1736"/>
    <w:rsid w:val="002C2D13"/>
    <w:rsid w:val="002C35AB"/>
    <w:rsid w:val="002C3600"/>
    <w:rsid w:val="002C3649"/>
    <w:rsid w:val="002C3A29"/>
    <w:rsid w:val="002C434B"/>
    <w:rsid w:val="002C6B1F"/>
    <w:rsid w:val="002C6EE3"/>
    <w:rsid w:val="002C7774"/>
    <w:rsid w:val="002D031C"/>
    <w:rsid w:val="002D053F"/>
    <w:rsid w:val="002D1974"/>
    <w:rsid w:val="002D22F2"/>
    <w:rsid w:val="002D500B"/>
    <w:rsid w:val="002D70B1"/>
    <w:rsid w:val="002D7108"/>
    <w:rsid w:val="002E142A"/>
    <w:rsid w:val="002E158B"/>
    <w:rsid w:val="002E1BAB"/>
    <w:rsid w:val="002E2B8F"/>
    <w:rsid w:val="002E4EA3"/>
    <w:rsid w:val="002E6904"/>
    <w:rsid w:val="002F100A"/>
    <w:rsid w:val="002F126C"/>
    <w:rsid w:val="002F14C4"/>
    <w:rsid w:val="002F24D6"/>
    <w:rsid w:val="002F2CA5"/>
    <w:rsid w:val="002F3A73"/>
    <w:rsid w:val="002F4F88"/>
    <w:rsid w:val="002F52CD"/>
    <w:rsid w:val="002F5791"/>
    <w:rsid w:val="002F5D8F"/>
    <w:rsid w:val="002F6554"/>
    <w:rsid w:val="002F6C87"/>
    <w:rsid w:val="002F6D1A"/>
    <w:rsid w:val="002F7234"/>
    <w:rsid w:val="00300EA6"/>
    <w:rsid w:val="003011A4"/>
    <w:rsid w:val="00301FA4"/>
    <w:rsid w:val="003020E3"/>
    <w:rsid w:val="00302390"/>
    <w:rsid w:val="0030440B"/>
    <w:rsid w:val="00304445"/>
    <w:rsid w:val="00304C00"/>
    <w:rsid w:val="00304D15"/>
    <w:rsid w:val="00305870"/>
    <w:rsid w:val="00305A17"/>
    <w:rsid w:val="00305E22"/>
    <w:rsid w:val="00306222"/>
    <w:rsid w:val="003065E8"/>
    <w:rsid w:val="00310225"/>
    <w:rsid w:val="003106EF"/>
    <w:rsid w:val="003109FB"/>
    <w:rsid w:val="00310A73"/>
    <w:rsid w:val="00310EAD"/>
    <w:rsid w:val="00310EF3"/>
    <w:rsid w:val="00311466"/>
    <w:rsid w:val="003114A8"/>
    <w:rsid w:val="00311571"/>
    <w:rsid w:val="0031217A"/>
    <w:rsid w:val="00312995"/>
    <w:rsid w:val="00313723"/>
    <w:rsid w:val="00313CF4"/>
    <w:rsid w:val="003141E1"/>
    <w:rsid w:val="00315315"/>
    <w:rsid w:val="00316E9E"/>
    <w:rsid w:val="00317EA6"/>
    <w:rsid w:val="003214EB"/>
    <w:rsid w:val="003228EB"/>
    <w:rsid w:val="00322AE3"/>
    <w:rsid w:val="00322CB8"/>
    <w:rsid w:val="0032314E"/>
    <w:rsid w:val="0032405C"/>
    <w:rsid w:val="00324844"/>
    <w:rsid w:val="00325BD5"/>
    <w:rsid w:val="003265C9"/>
    <w:rsid w:val="0032774D"/>
    <w:rsid w:val="003301BE"/>
    <w:rsid w:val="00330A11"/>
    <w:rsid w:val="00330A73"/>
    <w:rsid w:val="00330A87"/>
    <w:rsid w:val="00330A89"/>
    <w:rsid w:val="00331A8A"/>
    <w:rsid w:val="00331BE4"/>
    <w:rsid w:val="00331DC5"/>
    <w:rsid w:val="00333D96"/>
    <w:rsid w:val="003342A9"/>
    <w:rsid w:val="0033444E"/>
    <w:rsid w:val="0033473E"/>
    <w:rsid w:val="00334C5E"/>
    <w:rsid w:val="00334F28"/>
    <w:rsid w:val="003357E8"/>
    <w:rsid w:val="003360EC"/>
    <w:rsid w:val="00336387"/>
    <w:rsid w:val="00337EF5"/>
    <w:rsid w:val="003405F2"/>
    <w:rsid w:val="00340DA5"/>
    <w:rsid w:val="00341DB7"/>
    <w:rsid w:val="003422E1"/>
    <w:rsid w:val="00342D8B"/>
    <w:rsid w:val="00343B62"/>
    <w:rsid w:val="00344AE8"/>
    <w:rsid w:val="00345468"/>
    <w:rsid w:val="00345938"/>
    <w:rsid w:val="003460CB"/>
    <w:rsid w:val="003464E5"/>
    <w:rsid w:val="00346959"/>
    <w:rsid w:val="0035020E"/>
    <w:rsid w:val="003509E4"/>
    <w:rsid w:val="003523C1"/>
    <w:rsid w:val="00352F52"/>
    <w:rsid w:val="00353B7E"/>
    <w:rsid w:val="0035439A"/>
    <w:rsid w:val="00354C38"/>
    <w:rsid w:val="00355C17"/>
    <w:rsid w:val="00355E72"/>
    <w:rsid w:val="00356E0A"/>
    <w:rsid w:val="003601EE"/>
    <w:rsid w:val="00360BE0"/>
    <w:rsid w:val="00360E28"/>
    <w:rsid w:val="00362085"/>
    <w:rsid w:val="0036495B"/>
    <w:rsid w:val="00365186"/>
    <w:rsid w:val="003658C2"/>
    <w:rsid w:val="00366655"/>
    <w:rsid w:val="00366EC9"/>
    <w:rsid w:val="0036757A"/>
    <w:rsid w:val="00370D54"/>
    <w:rsid w:val="00372124"/>
    <w:rsid w:val="003726E4"/>
    <w:rsid w:val="00372BB9"/>
    <w:rsid w:val="00373982"/>
    <w:rsid w:val="00373BDC"/>
    <w:rsid w:val="0037699B"/>
    <w:rsid w:val="00377D80"/>
    <w:rsid w:val="0038003C"/>
    <w:rsid w:val="00380519"/>
    <w:rsid w:val="00380B69"/>
    <w:rsid w:val="0038179B"/>
    <w:rsid w:val="00381CC0"/>
    <w:rsid w:val="00381D01"/>
    <w:rsid w:val="00381D33"/>
    <w:rsid w:val="00382951"/>
    <w:rsid w:val="00383765"/>
    <w:rsid w:val="00383922"/>
    <w:rsid w:val="003848FC"/>
    <w:rsid w:val="00384F72"/>
    <w:rsid w:val="00385FAD"/>
    <w:rsid w:val="00386A17"/>
    <w:rsid w:val="0038730C"/>
    <w:rsid w:val="00390933"/>
    <w:rsid w:val="00390C4C"/>
    <w:rsid w:val="003919E0"/>
    <w:rsid w:val="00392D43"/>
    <w:rsid w:val="003937BC"/>
    <w:rsid w:val="003953AA"/>
    <w:rsid w:val="00395ED1"/>
    <w:rsid w:val="0039610D"/>
    <w:rsid w:val="003969E3"/>
    <w:rsid w:val="003978EA"/>
    <w:rsid w:val="003A0AB7"/>
    <w:rsid w:val="003A0F05"/>
    <w:rsid w:val="003A35D3"/>
    <w:rsid w:val="003A3D93"/>
    <w:rsid w:val="003A4140"/>
    <w:rsid w:val="003A4327"/>
    <w:rsid w:val="003A5250"/>
    <w:rsid w:val="003A68CA"/>
    <w:rsid w:val="003A6AAF"/>
    <w:rsid w:val="003A6D23"/>
    <w:rsid w:val="003A6E45"/>
    <w:rsid w:val="003B16E2"/>
    <w:rsid w:val="003B21EB"/>
    <w:rsid w:val="003B22A8"/>
    <w:rsid w:val="003B33A5"/>
    <w:rsid w:val="003B3762"/>
    <w:rsid w:val="003B4D8C"/>
    <w:rsid w:val="003B4F68"/>
    <w:rsid w:val="003B5792"/>
    <w:rsid w:val="003B58B7"/>
    <w:rsid w:val="003B5DE7"/>
    <w:rsid w:val="003B5F32"/>
    <w:rsid w:val="003B67C1"/>
    <w:rsid w:val="003B6B2B"/>
    <w:rsid w:val="003B6D69"/>
    <w:rsid w:val="003B7369"/>
    <w:rsid w:val="003C0333"/>
    <w:rsid w:val="003C059C"/>
    <w:rsid w:val="003C05F5"/>
    <w:rsid w:val="003C26E7"/>
    <w:rsid w:val="003C2CBD"/>
    <w:rsid w:val="003C4B96"/>
    <w:rsid w:val="003C6ABD"/>
    <w:rsid w:val="003C6D75"/>
    <w:rsid w:val="003C75AA"/>
    <w:rsid w:val="003D00C3"/>
    <w:rsid w:val="003D33E1"/>
    <w:rsid w:val="003D38C7"/>
    <w:rsid w:val="003D5481"/>
    <w:rsid w:val="003D559A"/>
    <w:rsid w:val="003D5D08"/>
    <w:rsid w:val="003D676C"/>
    <w:rsid w:val="003D7F42"/>
    <w:rsid w:val="003E0229"/>
    <w:rsid w:val="003E0888"/>
    <w:rsid w:val="003E1599"/>
    <w:rsid w:val="003E1603"/>
    <w:rsid w:val="003E33ED"/>
    <w:rsid w:val="003E3570"/>
    <w:rsid w:val="003E3B4D"/>
    <w:rsid w:val="003E3CED"/>
    <w:rsid w:val="003E3EBA"/>
    <w:rsid w:val="003E4C7C"/>
    <w:rsid w:val="003E52D5"/>
    <w:rsid w:val="003E5631"/>
    <w:rsid w:val="003E5803"/>
    <w:rsid w:val="003E7936"/>
    <w:rsid w:val="003F0CAE"/>
    <w:rsid w:val="003F16EB"/>
    <w:rsid w:val="003F1A8E"/>
    <w:rsid w:val="003F1F2F"/>
    <w:rsid w:val="003F3334"/>
    <w:rsid w:val="003F341D"/>
    <w:rsid w:val="003F3F4B"/>
    <w:rsid w:val="003F4D15"/>
    <w:rsid w:val="003F55EE"/>
    <w:rsid w:val="003F613F"/>
    <w:rsid w:val="003F68EE"/>
    <w:rsid w:val="00400CEF"/>
    <w:rsid w:val="004018AD"/>
    <w:rsid w:val="00401AA5"/>
    <w:rsid w:val="004021CA"/>
    <w:rsid w:val="00402610"/>
    <w:rsid w:val="00403506"/>
    <w:rsid w:val="0040494B"/>
    <w:rsid w:val="00404F87"/>
    <w:rsid w:val="00406B47"/>
    <w:rsid w:val="0040765C"/>
    <w:rsid w:val="00407D83"/>
    <w:rsid w:val="004104BE"/>
    <w:rsid w:val="00410D72"/>
    <w:rsid w:val="00410DC5"/>
    <w:rsid w:val="00410E23"/>
    <w:rsid w:val="00411789"/>
    <w:rsid w:val="00411DBB"/>
    <w:rsid w:val="004128D6"/>
    <w:rsid w:val="00412AF2"/>
    <w:rsid w:val="00413156"/>
    <w:rsid w:val="004139E9"/>
    <w:rsid w:val="00414193"/>
    <w:rsid w:val="0041487B"/>
    <w:rsid w:val="00414B65"/>
    <w:rsid w:val="004155CB"/>
    <w:rsid w:val="00416FF3"/>
    <w:rsid w:val="00417882"/>
    <w:rsid w:val="00417A3B"/>
    <w:rsid w:val="00420513"/>
    <w:rsid w:val="00420F03"/>
    <w:rsid w:val="0042381C"/>
    <w:rsid w:val="00423D22"/>
    <w:rsid w:val="00424F1D"/>
    <w:rsid w:val="004250B8"/>
    <w:rsid w:val="0042521C"/>
    <w:rsid w:val="00426932"/>
    <w:rsid w:val="00426BB4"/>
    <w:rsid w:val="00427AC3"/>
    <w:rsid w:val="00430706"/>
    <w:rsid w:val="00430AC4"/>
    <w:rsid w:val="00432B9A"/>
    <w:rsid w:val="00433FEB"/>
    <w:rsid w:val="004341ED"/>
    <w:rsid w:val="0043439D"/>
    <w:rsid w:val="00434436"/>
    <w:rsid w:val="004349CD"/>
    <w:rsid w:val="00435594"/>
    <w:rsid w:val="00435933"/>
    <w:rsid w:val="00436166"/>
    <w:rsid w:val="004366D7"/>
    <w:rsid w:val="0043680B"/>
    <w:rsid w:val="00436C14"/>
    <w:rsid w:val="00437504"/>
    <w:rsid w:val="00437971"/>
    <w:rsid w:val="00437BA9"/>
    <w:rsid w:val="00437C06"/>
    <w:rsid w:val="004406CB"/>
    <w:rsid w:val="00440D13"/>
    <w:rsid w:val="00442A10"/>
    <w:rsid w:val="00443656"/>
    <w:rsid w:val="00444B50"/>
    <w:rsid w:val="004528D9"/>
    <w:rsid w:val="0045338D"/>
    <w:rsid w:val="00453B40"/>
    <w:rsid w:val="00456205"/>
    <w:rsid w:val="00456F32"/>
    <w:rsid w:val="0045761D"/>
    <w:rsid w:val="00463183"/>
    <w:rsid w:val="00464D72"/>
    <w:rsid w:val="00465736"/>
    <w:rsid w:val="004658EA"/>
    <w:rsid w:val="00465FF6"/>
    <w:rsid w:val="00466C76"/>
    <w:rsid w:val="00466CAC"/>
    <w:rsid w:val="00467957"/>
    <w:rsid w:val="00467B40"/>
    <w:rsid w:val="00471222"/>
    <w:rsid w:val="0047122C"/>
    <w:rsid w:val="0047169A"/>
    <w:rsid w:val="00472393"/>
    <w:rsid w:val="00474331"/>
    <w:rsid w:val="004746C7"/>
    <w:rsid w:val="00475BF3"/>
    <w:rsid w:val="004772E9"/>
    <w:rsid w:val="00482270"/>
    <w:rsid w:val="00482E54"/>
    <w:rsid w:val="00484739"/>
    <w:rsid w:val="00484861"/>
    <w:rsid w:val="00485412"/>
    <w:rsid w:val="004855EF"/>
    <w:rsid w:val="00486409"/>
    <w:rsid w:val="00486511"/>
    <w:rsid w:val="00487A43"/>
    <w:rsid w:val="00487F32"/>
    <w:rsid w:val="004900C5"/>
    <w:rsid w:val="00490484"/>
    <w:rsid w:val="00492E3C"/>
    <w:rsid w:val="004942F0"/>
    <w:rsid w:val="004A0377"/>
    <w:rsid w:val="004A0724"/>
    <w:rsid w:val="004A0BFE"/>
    <w:rsid w:val="004A32A5"/>
    <w:rsid w:val="004A33ED"/>
    <w:rsid w:val="004A4907"/>
    <w:rsid w:val="004A5535"/>
    <w:rsid w:val="004A55D4"/>
    <w:rsid w:val="004A5EA1"/>
    <w:rsid w:val="004A5EB0"/>
    <w:rsid w:val="004A612F"/>
    <w:rsid w:val="004A6BCF"/>
    <w:rsid w:val="004A6E05"/>
    <w:rsid w:val="004A7E3B"/>
    <w:rsid w:val="004A7F0E"/>
    <w:rsid w:val="004B0C24"/>
    <w:rsid w:val="004B159E"/>
    <w:rsid w:val="004B19AA"/>
    <w:rsid w:val="004B19FD"/>
    <w:rsid w:val="004B2307"/>
    <w:rsid w:val="004B330F"/>
    <w:rsid w:val="004B42C7"/>
    <w:rsid w:val="004B47FE"/>
    <w:rsid w:val="004B54F4"/>
    <w:rsid w:val="004B6F7D"/>
    <w:rsid w:val="004B7D0D"/>
    <w:rsid w:val="004C03CD"/>
    <w:rsid w:val="004C045B"/>
    <w:rsid w:val="004C056B"/>
    <w:rsid w:val="004C259A"/>
    <w:rsid w:val="004C2FA5"/>
    <w:rsid w:val="004C30CE"/>
    <w:rsid w:val="004C4055"/>
    <w:rsid w:val="004C463F"/>
    <w:rsid w:val="004C467D"/>
    <w:rsid w:val="004C4E69"/>
    <w:rsid w:val="004C6891"/>
    <w:rsid w:val="004C7244"/>
    <w:rsid w:val="004D0113"/>
    <w:rsid w:val="004D105B"/>
    <w:rsid w:val="004D24AD"/>
    <w:rsid w:val="004D358D"/>
    <w:rsid w:val="004D35DE"/>
    <w:rsid w:val="004D37D3"/>
    <w:rsid w:val="004D52DB"/>
    <w:rsid w:val="004D5AFC"/>
    <w:rsid w:val="004D619F"/>
    <w:rsid w:val="004D65FF"/>
    <w:rsid w:val="004D72C3"/>
    <w:rsid w:val="004D787C"/>
    <w:rsid w:val="004D7D89"/>
    <w:rsid w:val="004E0300"/>
    <w:rsid w:val="004E1BD4"/>
    <w:rsid w:val="004E2930"/>
    <w:rsid w:val="004E2F1A"/>
    <w:rsid w:val="004E349F"/>
    <w:rsid w:val="004E3BE7"/>
    <w:rsid w:val="004E57F4"/>
    <w:rsid w:val="004E6788"/>
    <w:rsid w:val="004E7A29"/>
    <w:rsid w:val="004F03F5"/>
    <w:rsid w:val="004F0B45"/>
    <w:rsid w:val="004F0CC2"/>
    <w:rsid w:val="004F0DE3"/>
    <w:rsid w:val="004F213F"/>
    <w:rsid w:val="004F267F"/>
    <w:rsid w:val="004F2938"/>
    <w:rsid w:val="004F3382"/>
    <w:rsid w:val="004F3A4F"/>
    <w:rsid w:val="004F3FE5"/>
    <w:rsid w:val="004F7C26"/>
    <w:rsid w:val="0050083E"/>
    <w:rsid w:val="00500C8D"/>
    <w:rsid w:val="00503801"/>
    <w:rsid w:val="00503DA4"/>
    <w:rsid w:val="00504384"/>
    <w:rsid w:val="00504758"/>
    <w:rsid w:val="00504D8B"/>
    <w:rsid w:val="0050524B"/>
    <w:rsid w:val="00505A72"/>
    <w:rsid w:val="00506200"/>
    <w:rsid w:val="00506245"/>
    <w:rsid w:val="00507C7B"/>
    <w:rsid w:val="0051190E"/>
    <w:rsid w:val="00511DDD"/>
    <w:rsid w:val="00513572"/>
    <w:rsid w:val="005139DC"/>
    <w:rsid w:val="00513A87"/>
    <w:rsid w:val="005151E0"/>
    <w:rsid w:val="005167CD"/>
    <w:rsid w:val="00516BF4"/>
    <w:rsid w:val="0051700D"/>
    <w:rsid w:val="005178D3"/>
    <w:rsid w:val="00520C86"/>
    <w:rsid w:val="00521F2A"/>
    <w:rsid w:val="00522A5F"/>
    <w:rsid w:val="00524E6C"/>
    <w:rsid w:val="0052675C"/>
    <w:rsid w:val="00526BCD"/>
    <w:rsid w:val="00527597"/>
    <w:rsid w:val="00530C8C"/>
    <w:rsid w:val="0053610C"/>
    <w:rsid w:val="00536F67"/>
    <w:rsid w:val="0054074E"/>
    <w:rsid w:val="00541C76"/>
    <w:rsid w:val="00542A2E"/>
    <w:rsid w:val="005434F9"/>
    <w:rsid w:val="00543F74"/>
    <w:rsid w:val="00543FC9"/>
    <w:rsid w:val="0054620B"/>
    <w:rsid w:val="00546240"/>
    <w:rsid w:val="00547245"/>
    <w:rsid w:val="00547425"/>
    <w:rsid w:val="005479A8"/>
    <w:rsid w:val="00550C83"/>
    <w:rsid w:val="00551D8E"/>
    <w:rsid w:val="00553085"/>
    <w:rsid w:val="005533C6"/>
    <w:rsid w:val="0055384F"/>
    <w:rsid w:val="005546DB"/>
    <w:rsid w:val="00554DB2"/>
    <w:rsid w:val="00554DF1"/>
    <w:rsid w:val="00556B2F"/>
    <w:rsid w:val="00556B54"/>
    <w:rsid w:val="00557B30"/>
    <w:rsid w:val="00560706"/>
    <w:rsid w:val="00562EBF"/>
    <w:rsid w:val="00562FB6"/>
    <w:rsid w:val="0056333E"/>
    <w:rsid w:val="00563A2D"/>
    <w:rsid w:val="00563E2C"/>
    <w:rsid w:val="00563ED4"/>
    <w:rsid w:val="00565913"/>
    <w:rsid w:val="00565E25"/>
    <w:rsid w:val="005661B1"/>
    <w:rsid w:val="00566DD6"/>
    <w:rsid w:val="005677E0"/>
    <w:rsid w:val="00567890"/>
    <w:rsid w:val="005703EB"/>
    <w:rsid w:val="00571F2D"/>
    <w:rsid w:val="0057360A"/>
    <w:rsid w:val="00574915"/>
    <w:rsid w:val="005767DB"/>
    <w:rsid w:val="00576C38"/>
    <w:rsid w:val="00577262"/>
    <w:rsid w:val="00580A62"/>
    <w:rsid w:val="00581496"/>
    <w:rsid w:val="00581D09"/>
    <w:rsid w:val="0058224B"/>
    <w:rsid w:val="00582B10"/>
    <w:rsid w:val="00583263"/>
    <w:rsid w:val="0058354C"/>
    <w:rsid w:val="005839E1"/>
    <w:rsid w:val="005842C6"/>
    <w:rsid w:val="005844F9"/>
    <w:rsid w:val="00584C2D"/>
    <w:rsid w:val="005854E1"/>
    <w:rsid w:val="005905C4"/>
    <w:rsid w:val="0059094B"/>
    <w:rsid w:val="00590FA9"/>
    <w:rsid w:val="00591A2C"/>
    <w:rsid w:val="00592EF1"/>
    <w:rsid w:val="00593D7C"/>
    <w:rsid w:val="00594A7E"/>
    <w:rsid w:val="005951A6"/>
    <w:rsid w:val="005964A4"/>
    <w:rsid w:val="0059710A"/>
    <w:rsid w:val="00597EC1"/>
    <w:rsid w:val="005A0E3D"/>
    <w:rsid w:val="005A20B4"/>
    <w:rsid w:val="005A4247"/>
    <w:rsid w:val="005A46F5"/>
    <w:rsid w:val="005A4767"/>
    <w:rsid w:val="005A5C2D"/>
    <w:rsid w:val="005A5D9E"/>
    <w:rsid w:val="005A6F0B"/>
    <w:rsid w:val="005A7AE4"/>
    <w:rsid w:val="005B100E"/>
    <w:rsid w:val="005B1419"/>
    <w:rsid w:val="005B2A62"/>
    <w:rsid w:val="005B30C4"/>
    <w:rsid w:val="005B5346"/>
    <w:rsid w:val="005B5BD8"/>
    <w:rsid w:val="005C23A7"/>
    <w:rsid w:val="005C4536"/>
    <w:rsid w:val="005C55E7"/>
    <w:rsid w:val="005C64BB"/>
    <w:rsid w:val="005D075B"/>
    <w:rsid w:val="005D0F4F"/>
    <w:rsid w:val="005D10F6"/>
    <w:rsid w:val="005D158B"/>
    <w:rsid w:val="005D19C0"/>
    <w:rsid w:val="005D220D"/>
    <w:rsid w:val="005D2632"/>
    <w:rsid w:val="005D3AB5"/>
    <w:rsid w:val="005D3C2F"/>
    <w:rsid w:val="005D47AD"/>
    <w:rsid w:val="005D49AA"/>
    <w:rsid w:val="005D56BA"/>
    <w:rsid w:val="005D7C1B"/>
    <w:rsid w:val="005E0909"/>
    <w:rsid w:val="005E1A7D"/>
    <w:rsid w:val="005E2176"/>
    <w:rsid w:val="005E251A"/>
    <w:rsid w:val="005E2ADA"/>
    <w:rsid w:val="005E32AC"/>
    <w:rsid w:val="005E36E0"/>
    <w:rsid w:val="005E539C"/>
    <w:rsid w:val="005E5A32"/>
    <w:rsid w:val="005E79AE"/>
    <w:rsid w:val="005E7F41"/>
    <w:rsid w:val="005F000F"/>
    <w:rsid w:val="005F0312"/>
    <w:rsid w:val="005F0B0E"/>
    <w:rsid w:val="005F145D"/>
    <w:rsid w:val="005F1C9B"/>
    <w:rsid w:val="005F2B1B"/>
    <w:rsid w:val="005F4553"/>
    <w:rsid w:val="005F45E0"/>
    <w:rsid w:val="005F608F"/>
    <w:rsid w:val="005F635F"/>
    <w:rsid w:val="005F65B0"/>
    <w:rsid w:val="005F7C23"/>
    <w:rsid w:val="00600152"/>
    <w:rsid w:val="006005B8"/>
    <w:rsid w:val="00600721"/>
    <w:rsid w:val="006010EE"/>
    <w:rsid w:val="0060131B"/>
    <w:rsid w:val="00601848"/>
    <w:rsid w:val="00601CE6"/>
    <w:rsid w:val="00603644"/>
    <w:rsid w:val="00604764"/>
    <w:rsid w:val="0060584A"/>
    <w:rsid w:val="006072ED"/>
    <w:rsid w:val="0060770F"/>
    <w:rsid w:val="006107D7"/>
    <w:rsid w:val="00611B36"/>
    <w:rsid w:val="006120D9"/>
    <w:rsid w:val="00612254"/>
    <w:rsid w:val="0061356F"/>
    <w:rsid w:val="006135A8"/>
    <w:rsid w:val="00613771"/>
    <w:rsid w:val="006137F8"/>
    <w:rsid w:val="00616201"/>
    <w:rsid w:val="0062097A"/>
    <w:rsid w:val="006212E1"/>
    <w:rsid w:val="006214BF"/>
    <w:rsid w:val="00622CF4"/>
    <w:rsid w:val="00622ED0"/>
    <w:rsid w:val="006267EF"/>
    <w:rsid w:val="006311EB"/>
    <w:rsid w:val="00632064"/>
    <w:rsid w:val="00632B1F"/>
    <w:rsid w:val="00634387"/>
    <w:rsid w:val="00635342"/>
    <w:rsid w:val="00635C9B"/>
    <w:rsid w:val="00637B16"/>
    <w:rsid w:val="006408C3"/>
    <w:rsid w:val="00640B6C"/>
    <w:rsid w:val="006414CF"/>
    <w:rsid w:val="006415EA"/>
    <w:rsid w:val="00641F0B"/>
    <w:rsid w:val="00642533"/>
    <w:rsid w:val="0064269E"/>
    <w:rsid w:val="006428EF"/>
    <w:rsid w:val="00642A85"/>
    <w:rsid w:val="00642BFB"/>
    <w:rsid w:val="006433FF"/>
    <w:rsid w:val="0064376B"/>
    <w:rsid w:val="00645CB4"/>
    <w:rsid w:val="00646198"/>
    <w:rsid w:val="00647782"/>
    <w:rsid w:val="006500ED"/>
    <w:rsid w:val="00651832"/>
    <w:rsid w:val="00652062"/>
    <w:rsid w:val="00652B32"/>
    <w:rsid w:val="006539B3"/>
    <w:rsid w:val="00654129"/>
    <w:rsid w:val="00654447"/>
    <w:rsid w:val="006574AE"/>
    <w:rsid w:val="00660D4B"/>
    <w:rsid w:val="006617BA"/>
    <w:rsid w:val="00661B14"/>
    <w:rsid w:val="00663539"/>
    <w:rsid w:val="00663677"/>
    <w:rsid w:val="00663A53"/>
    <w:rsid w:val="00664239"/>
    <w:rsid w:val="00664362"/>
    <w:rsid w:val="006648C9"/>
    <w:rsid w:val="00665202"/>
    <w:rsid w:val="00665336"/>
    <w:rsid w:val="0066583D"/>
    <w:rsid w:val="00665CAE"/>
    <w:rsid w:val="00666115"/>
    <w:rsid w:val="00666632"/>
    <w:rsid w:val="00666B01"/>
    <w:rsid w:val="00670FD3"/>
    <w:rsid w:val="00673D31"/>
    <w:rsid w:val="006752AE"/>
    <w:rsid w:val="006763CB"/>
    <w:rsid w:val="00680123"/>
    <w:rsid w:val="00680A5B"/>
    <w:rsid w:val="00680CD4"/>
    <w:rsid w:val="00680FBF"/>
    <w:rsid w:val="00682237"/>
    <w:rsid w:val="006828A5"/>
    <w:rsid w:val="006829CB"/>
    <w:rsid w:val="0068442D"/>
    <w:rsid w:val="00685353"/>
    <w:rsid w:val="00685911"/>
    <w:rsid w:val="00686DDA"/>
    <w:rsid w:val="00692933"/>
    <w:rsid w:val="00693E6D"/>
    <w:rsid w:val="00694B18"/>
    <w:rsid w:val="00695B0B"/>
    <w:rsid w:val="006961B6"/>
    <w:rsid w:val="00696CE7"/>
    <w:rsid w:val="00697D66"/>
    <w:rsid w:val="00697DB1"/>
    <w:rsid w:val="00697FC5"/>
    <w:rsid w:val="006A11C9"/>
    <w:rsid w:val="006A17AC"/>
    <w:rsid w:val="006A1E80"/>
    <w:rsid w:val="006A1EEC"/>
    <w:rsid w:val="006A2C6F"/>
    <w:rsid w:val="006A3998"/>
    <w:rsid w:val="006A5348"/>
    <w:rsid w:val="006A5888"/>
    <w:rsid w:val="006A6078"/>
    <w:rsid w:val="006A7C9C"/>
    <w:rsid w:val="006A7F17"/>
    <w:rsid w:val="006B0ADB"/>
    <w:rsid w:val="006B11E2"/>
    <w:rsid w:val="006B3146"/>
    <w:rsid w:val="006B31A8"/>
    <w:rsid w:val="006B3840"/>
    <w:rsid w:val="006B3ACB"/>
    <w:rsid w:val="006B3BA8"/>
    <w:rsid w:val="006B4457"/>
    <w:rsid w:val="006B4461"/>
    <w:rsid w:val="006B5C5C"/>
    <w:rsid w:val="006B5EFC"/>
    <w:rsid w:val="006B6A93"/>
    <w:rsid w:val="006B7F8E"/>
    <w:rsid w:val="006C00BC"/>
    <w:rsid w:val="006C1E59"/>
    <w:rsid w:val="006C1EED"/>
    <w:rsid w:val="006C3B90"/>
    <w:rsid w:val="006C3C0D"/>
    <w:rsid w:val="006C3CBF"/>
    <w:rsid w:val="006C3EC9"/>
    <w:rsid w:val="006C4D59"/>
    <w:rsid w:val="006C5AAC"/>
    <w:rsid w:val="006C60FF"/>
    <w:rsid w:val="006C6CF0"/>
    <w:rsid w:val="006D04A1"/>
    <w:rsid w:val="006D068A"/>
    <w:rsid w:val="006D3472"/>
    <w:rsid w:val="006D4D99"/>
    <w:rsid w:val="006D69EF"/>
    <w:rsid w:val="006D6E4B"/>
    <w:rsid w:val="006D7378"/>
    <w:rsid w:val="006D7660"/>
    <w:rsid w:val="006D7CAC"/>
    <w:rsid w:val="006E0384"/>
    <w:rsid w:val="006E06CA"/>
    <w:rsid w:val="006E1C73"/>
    <w:rsid w:val="006E2AAE"/>
    <w:rsid w:val="006E2AE7"/>
    <w:rsid w:val="006E37AA"/>
    <w:rsid w:val="006E3B90"/>
    <w:rsid w:val="006E3CC1"/>
    <w:rsid w:val="006E4102"/>
    <w:rsid w:val="006E4DCF"/>
    <w:rsid w:val="006E6217"/>
    <w:rsid w:val="006E646C"/>
    <w:rsid w:val="006F00EC"/>
    <w:rsid w:val="006F039A"/>
    <w:rsid w:val="006F1483"/>
    <w:rsid w:val="006F15D7"/>
    <w:rsid w:val="006F1ADA"/>
    <w:rsid w:val="006F2939"/>
    <w:rsid w:val="006F2D8C"/>
    <w:rsid w:val="006F37F4"/>
    <w:rsid w:val="006F3ED6"/>
    <w:rsid w:val="006F4983"/>
    <w:rsid w:val="006F50D5"/>
    <w:rsid w:val="006F5173"/>
    <w:rsid w:val="006F62C0"/>
    <w:rsid w:val="006F6C4D"/>
    <w:rsid w:val="00700E68"/>
    <w:rsid w:val="0070202B"/>
    <w:rsid w:val="0070259F"/>
    <w:rsid w:val="0070344F"/>
    <w:rsid w:val="007038AF"/>
    <w:rsid w:val="00704074"/>
    <w:rsid w:val="00704573"/>
    <w:rsid w:val="00704B69"/>
    <w:rsid w:val="00706BFC"/>
    <w:rsid w:val="00707781"/>
    <w:rsid w:val="00710372"/>
    <w:rsid w:val="00710941"/>
    <w:rsid w:val="00710A93"/>
    <w:rsid w:val="0071194E"/>
    <w:rsid w:val="00711995"/>
    <w:rsid w:val="00711BD6"/>
    <w:rsid w:val="00711E1B"/>
    <w:rsid w:val="00713A92"/>
    <w:rsid w:val="00713FC9"/>
    <w:rsid w:val="00715BA2"/>
    <w:rsid w:val="0071605A"/>
    <w:rsid w:val="007203F0"/>
    <w:rsid w:val="0072080B"/>
    <w:rsid w:val="0072273F"/>
    <w:rsid w:val="00723764"/>
    <w:rsid w:val="00724575"/>
    <w:rsid w:val="0072758F"/>
    <w:rsid w:val="00730163"/>
    <w:rsid w:val="00731872"/>
    <w:rsid w:val="00732B82"/>
    <w:rsid w:val="0073349C"/>
    <w:rsid w:val="007338CD"/>
    <w:rsid w:val="007365B2"/>
    <w:rsid w:val="00736A7F"/>
    <w:rsid w:val="0073785E"/>
    <w:rsid w:val="007413DD"/>
    <w:rsid w:val="00741B14"/>
    <w:rsid w:val="00742492"/>
    <w:rsid w:val="00743380"/>
    <w:rsid w:val="007449B1"/>
    <w:rsid w:val="00745620"/>
    <w:rsid w:val="007460DB"/>
    <w:rsid w:val="00746ADF"/>
    <w:rsid w:val="00746C57"/>
    <w:rsid w:val="00746E77"/>
    <w:rsid w:val="00747181"/>
    <w:rsid w:val="00750267"/>
    <w:rsid w:val="00750B6D"/>
    <w:rsid w:val="00752A99"/>
    <w:rsid w:val="00753830"/>
    <w:rsid w:val="00753C7E"/>
    <w:rsid w:val="0075570D"/>
    <w:rsid w:val="00755C56"/>
    <w:rsid w:val="00755CC7"/>
    <w:rsid w:val="007573FB"/>
    <w:rsid w:val="00760AC5"/>
    <w:rsid w:val="0076188F"/>
    <w:rsid w:val="0076234B"/>
    <w:rsid w:val="0076260F"/>
    <w:rsid w:val="0076277B"/>
    <w:rsid w:val="00763CB4"/>
    <w:rsid w:val="00764E68"/>
    <w:rsid w:val="00765809"/>
    <w:rsid w:val="00765C57"/>
    <w:rsid w:val="00765E63"/>
    <w:rsid w:val="007677F1"/>
    <w:rsid w:val="00770580"/>
    <w:rsid w:val="00770A38"/>
    <w:rsid w:val="00771DFB"/>
    <w:rsid w:val="007729F3"/>
    <w:rsid w:val="00773DD5"/>
    <w:rsid w:val="0077605A"/>
    <w:rsid w:val="00776CFB"/>
    <w:rsid w:val="00777C8F"/>
    <w:rsid w:val="0078003D"/>
    <w:rsid w:val="007819F6"/>
    <w:rsid w:val="007823A3"/>
    <w:rsid w:val="00782D45"/>
    <w:rsid w:val="007832DD"/>
    <w:rsid w:val="007859C7"/>
    <w:rsid w:val="00785B00"/>
    <w:rsid w:val="007860F8"/>
    <w:rsid w:val="00787F8D"/>
    <w:rsid w:val="0079015A"/>
    <w:rsid w:val="00790A59"/>
    <w:rsid w:val="00790DA0"/>
    <w:rsid w:val="007919E8"/>
    <w:rsid w:val="00792051"/>
    <w:rsid w:val="00792AE4"/>
    <w:rsid w:val="00794331"/>
    <w:rsid w:val="007946B6"/>
    <w:rsid w:val="007947D4"/>
    <w:rsid w:val="00795F94"/>
    <w:rsid w:val="0079611D"/>
    <w:rsid w:val="0079626B"/>
    <w:rsid w:val="0079638C"/>
    <w:rsid w:val="00796AD3"/>
    <w:rsid w:val="00796C1C"/>
    <w:rsid w:val="007A044D"/>
    <w:rsid w:val="007A102A"/>
    <w:rsid w:val="007A12A6"/>
    <w:rsid w:val="007A20EE"/>
    <w:rsid w:val="007A219E"/>
    <w:rsid w:val="007A39E9"/>
    <w:rsid w:val="007A3BBA"/>
    <w:rsid w:val="007A4394"/>
    <w:rsid w:val="007A4590"/>
    <w:rsid w:val="007A57DE"/>
    <w:rsid w:val="007A5F4B"/>
    <w:rsid w:val="007A6034"/>
    <w:rsid w:val="007B1978"/>
    <w:rsid w:val="007B1BD7"/>
    <w:rsid w:val="007B1F83"/>
    <w:rsid w:val="007B279A"/>
    <w:rsid w:val="007B27B6"/>
    <w:rsid w:val="007B4609"/>
    <w:rsid w:val="007B4DEC"/>
    <w:rsid w:val="007B61B7"/>
    <w:rsid w:val="007B6594"/>
    <w:rsid w:val="007B7344"/>
    <w:rsid w:val="007B7FBC"/>
    <w:rsid w:val="007C14E3"/>
    <w:rsid w:val="007C1C61"/>
    <w:rsid w:val="007C2309"/>
    <w:rsid w:val="007C2F48"/>
    <w:rsid w:val="007C38BF"/>
    <w:rsid w:val="007C4DD7"/>
    <w:rsid w:val="007C578B"/>
    <w:rsid w:val="007C6B1E"/>
    <w:rsid w:val="007C6D00"/>
    <w:rsid w:val="007C7185"/>
    <w:rsid w:val="007C7A78"/>
    <w:rsid w:val="007D0BA7"/>
    <w:rsid w:val="007D1F42"/>
    <w:rsid w:val="007D2081"/>
    <w:rsid w:val="007D45A9"/>
    <w:rsid w:val="007D69B1"/>
    <w:rsid w:val="007D751F"/>
    <w:rsid w:val="007E0078"/>
    <w:rsid w:val="007E05EC"/>
    <w:rsid w:val="007E0BAC"/>
    <w:rsid w:val="007E18FC"/>
    <w:rsid w:val="007E253A"/>
    <w:rsid w:val="007E2EA9"/>
    <w:rsid w:val="007E37C4"/>
    <w:rsid w:val="007E4771"/>
    <w:rsid w:val="007E510C"/>
    <w:rsid w:val="007E5124"/>
    <w:rsid w:val="007E58A3"/>
    <w:rsid w:val="007E6AB4"/>
    <w:rsid w:val="007E7B9B"/>
    <w:rsid w:val="007F1304"/>
    <w:rsid w:val="007F135F"/>
    <w:rsid w:val="007F32BC"/>
    <w:rsid w:val="007F37FE"/>
    <w:rsid w:val="007F39F6"/>
    <w:rsid w:val="007F4291"/>
    <w:rsid w:val="007F528A"/>
    <w:rsid w:val="007F7A7C"/>
    <w:rsid w:val="008000B7"/>
    <w:rsid w:val="0080042F"/>
    <w:rsid w:val="00801A0A"/>
    <w:rsid w:val="008035FC"/>
    <w:rsid w:val="00803670"/>
    <w:rsid w:val="00804298"/>
    <w:rsid w:val="00804744"/>
    <w:rsid w:val="00806988"/>
    <w:rsid w:val="0080780F"/>
    <w:rsid w:val="00807A34"/>
    <w:rsid w:val="00810318"/>
    <w:rsid w:val="00810819"/>
    <w:rsid w:val="008108FC"/>
    <w:rsid w:val="00814586"/>
    <w:rsid w:val="00814B68"/>
    <w:rsid w:val="00816C17"/>
    <w:rsid w:val="0081720D"/>
    <w:rsid w:val="0081783E"/>
    <w:rsid w:val="00820186"/>
    <w:rsid w:val="00821AEF"/>
    <w:rsid w:val="0082259D"/>
    <w:rsid w:val="00823858"/>
    <w:rsid w:val="00824F43"/>
    <w:rsid w:val="00824F59"/>
    <w:rsid w:val="00825C87"/>
    <w:rsid w:val="00825E15"/>
    <w:rsid w:val="008267F8"/>
    <w:rsid w:val="00826F7D"/>
    <w:rsid w:val="008272A7"/>
    <w:rsid w:val="008272AA"/>
    <w:rsid w:val="00827684"/>
    <w:rsid w:val="0082769B"/>
    <w:rsid w:val="00827898"/>
    <w:rsid w:val="00827F91"/>
    <w:rsid w:val="00830818"/>
    <w:rsid w:val="00830930"/>
    <w:rsid w:val="00831117"/>
    <w:rsid w:val="00832169"/>
    <w:rsid w:val="00832274"/>
    <w:rsid w:val="008330C4"/>
    <w:rsid w:val="008342EE"/>
    <w:rsid w:val="0083452C"/>
    <w:rsid w:val="00834911"/>
    <w:rsid w:val="00835C84"/>
    <w:rsid w:val="00836DAC"/>
    <w:rsid w:val="008403CD"/>
    <w:rsid w:val="008408DA"/>
    <w:rsid w:val="008413CD"/>
    <w:rsid w:val="00843E2D"/>
    <w:rsid w:val="00845881"/>
    <w:rsid w:val="00845B9D"/>
    <w:rsid w:val="00846226"/>
    <w:rsid w:val="00846435"/>
    <w:rsid w:val="00847458"/>
    <w:rsid w:val="00850FDC"/>
    <w:rsid w:val="00851884"/>
    <w:rsid w:val="00853BC7"/>
    <w:rsid w:val="00854BC8"/>
    <w:rsid w:val="00856BE3"/>
    <w:rsid w:val="00857035"/>
    <w:rsid w:val="0085787A"/>
    <w:rsid w:val="00860214"/>
    <w:rsid w:val="00860A95"/>
    <w:rsid w:val="008615F2"/>
    <w:rsid w:val="008628AC"/>
    <w:rsid w:val="00863DAA"/>
    <w:rsid w:val="00864807"/>
    <w:rsid w:val="00866549"/>
    <w:rsid w:val="00866751"/>
    <w:rsid w:val="0086731E"/>
    <w:rsid w:val="00867C60"/>
    <w:rsid w:val="00867D1E"/>
    <w:rsid w:val="00874045"/>
    <w:rsid w:val="00874D0D"/>
    <w:rsid w:val="0087511A"/>
    <w:rsid w:val="00875F89"/>
    <w:rsid w:val="0087608D"/>
    <w:rsid w:val="00876158"/>
    <w:rsid w:val="00877134"/>
    <w:rsid w:val="0088094F"/>
    <w:rsid w:val="00880CCC"/>
    <w:rsid w:val="00885749"/>
    <w:rsid w:val="00886DA6"/>
    <w:rsid w:val="00890C76"/>
    <w:rsid w:val="008910B4"/>
    <w:rsid w:val="008917B2"/>
    <w:rsid w:val="00892683"/>
    <w:rsid w:val="00892AE8"/>
    <w:rsid w:val="0089499D"/>
    <w:rsid w:val="00894B35"/>
    <w:rsid w:val="00894E11"/>
    <w:rsid w:val="0089572F"/>
    <w:rsid w:val="00896D05"/>
    <w:rsid w:val="00897C93"/>
    <w:rsid w:val="008A0320"/>
    <w:rsid w:val="008A0FD8"/>
    <w:rsid w:val="008A13CF"/>
    <w:rsid w:val="008A169F"/>
    <w:rsid w:val="008A2406"/>
    <w:rsid w:val="008A2506"/>
    <w:rsid w:val="008A25B6"/>
    <w:rsid w:val="008A35EE"/>
    <w:rsid w:val="008A3A92"/>
    <w:rsid w:val="008A3D6E"/>
    <w:rsid w:val="008A4D98"/>
    <w:rsid w:val="008A4E92"/>
    <w:rsid w:val="008A7810"/>
    <w:rsid w:val="008B0DBE"/>
    <w:rsid w:val="008B0EF7"/>
    <w:rsid w:val="008B191B"/>
    <w:rsid w:val="008B2D61"/>
    <w:rsid w:val="008B3191"/>
    <w:rsid w:val="008B5974"/>
    <w:rsid w:val="008C0109"/>
    <w:rsid w:val="008C12A1"/>
    <w:rsid w:val="008C278F"/>
    <w:rsid w:val="008C3B87"/>
    <w:rsid w:val="008C4304"/>
    <w:rsid w:val="008C4672"/>
    <w:rsid w:val="008C4EDB"/>
    <w:rsid w:val="008C66AF"/>
    <w:rsid w:val="008C716A"/>
    <w:rsid w:val="008C76C7"/>
    <w:rsid w:val="008C7872"/>
    <w:rsid w:val="008C78B4"/>
    <w:rsid w:val="008D05B1"/>
    <w:rsid w:val="008D07DD"/>
    <w:rsid w:val="008D11B8"/>
    <w:rsid w:val="008D163E"/>
    <w:rsid w:val="008D2965"/>
    <w:rsid w:val="008D3312"/>
    <w:rsid w:val="008D557B"/>
    <w:rsid w:val="008D5AE0"/>
    <w:rsid w:val="008D65C7"/>
    <w:rsid w:val="008D6DD8"/>
    <w:rsid w:val="008D6F10"/>
    <w:rsid w:val="008D720B"/>
    <w:rsid w:val="008D7674"/>
    <w:rsid w:val="008E056D"/>
    <w:rsid w:val="008E0F06"/>
    <w:rsid w:val="008E16B7"/>
    <w:rsid w:val="008E171F"/>
    <w:rsid w:val="008E4159"/>
    <w:rsid w:val="008E4806"/>
    <w:rsid w:val="008E4819"/>
    <w:rsid w:val="008E5B5C"/>
    <w:rsid w:val="008E5C0A"/>
    <w:rsid w:val="008E6144"/>
    <w:rsid w:val="008E6A89"/>
    <w:rsid w:val="008E6B09"/>
    <w:rsid w:val="008E6F9C"/>
    <w:rsid w:val="008E7222"/>
    <w:rsid w:val="008E78BD"/>
    <w:rsid w:val="008F0337"/>
    <w:rsid w:val="008F04C3"/>
    <w:rsid w:val="008F0B97"/>
    <w:rsid w:val="008F0DBC"/>
    <w:rsid w:val="008F1236"/>
    <w:rsid w:val="008F191F"/>
    <w:rsid w:val="008F2383"/>
    <w:rsid w:val="008F23F0"/>
    <w:rsid w:val="008F245F"/>
    <w:rsid w:val="008F35DE"/>
    <w:rsid w:val="008F441D"/>
    <w:rsid w:val="008F5248"/>
    <w:rsid w:val="008F5C2D"/>
    <w:rsid w:val="008F5F1F"/>
    <w:rsid w:val="008F65A7"/>
    <w:rsid w:val="008F6CA0"/>
    <w:rsid w:val="008F6F8C"/>
    <w:rsid w:val="008F7698"/>
    <w:rsid w:val="009013F4"/>
    <w:rsid w:val="0090156C"/>
    <w:rsid w:val="009018F3"/>
    <w:rsid w:val="0090335B"/>
    <w:rsid w:val="0090358E"/>
    <w:rsid w:val="00903F72"/>
    <w:rsid w:val="009046B4"/>
    <w:rsid w:val="00905FCD"/>
    <w:rsid w:val="00906CB6"/>
    <w:rsid w:val="00907FE8"/>
    <w:rsid w:val="00913E2A"/>
    <w:rsid w:val="00914D87"/>
    <w:rsid w:val="00914DDC"/>
    <w:rsid w:val="00915415"/>
    <w:rsid w:val="0091625C"/>
    <w:rsid w:val="009163D9"/>
    <w:rsid w:val="009176BC"/>
    <w:rsid w:val="00920633"/>
    <w:rsid w:val="0092214B"/>
    <w:rsid w:val="00922BBA"/>
    <w:rsid w:val="00924C0D"/>
    <w:rsid w:val="0092523A"/>
    <w:rsid w:val="0092592C"/>
    <w:rsid w:val="0092627D"/>
    <w:rsid w:val="00926E04"/>
    <w:rsid w:val="009276BC"/>
    <w:rsid w:val="00927C24"/>
    <w:rsid w:val="00930240"/>
    <w:rsid w:val="0093056C"/>
    <w:rsid w:val="009338D6"/>
    <w:rsid w:val="00934393"/>
    <w:rsid w:val="009365B6"/>
    <w:rsid w:val="00940DDA"/>
    <w:rsid w:val="00940FB2"/>
    <w:rsid w:val="00941516"/>
    <w:rsid w:val="00941F3A"/>
    <w:rsid w:val="0094230F"/>
    <w:rsid w:val="009436F0"/>
    <w:rsid w:val="00943B53"/>
    <w:rsid w:val="00943C7C"/>
    <w:rsid w:val="00944A14"/>
    <w:rsid w:val="00944CAF"/>
    <w:rsid w:val="00944F65"/>
    <w:rsid w:val="0094628D"/>
    <w:rsid w:val="00946354"/>
    <w:rsid w:val="00946405"/>
    <w:rsid w:val="009468F0"/>
    <w:rsid w:val="00946E21"/>
    <w:rsid w:val="00947CA8"/>
    <w:rsid w:val="00950C57"/>
    <w:rsid w:val="00951DD8"/>
    <w:rsid w:val="0095312C"/>
    <w:rsid w:val="00954383"/>
    <w:rsid w:val="0095467E"/>
    <w:rsid w:val="00954908"/>
    <w:rsid w:val="009555D2"/>
    <w:rsid w:val="0095596F"/>
    <w:rsid w:val="00955E5C"/>
    <w:rsid w:val="009561AE"/>
    <w:rsid w:val="009561E7"/>
    <w:rsid w:val="0095719B"/>
    <w:rsid w:val="0096051F"/>
    <w:rsid w:val="00960734"/>
    <w:rsid w:val="00960D0A"/>
    <w:rsid w:val="00961212"/>
    <w:rsid w:val="009620A0"/>
    <w:rsid w:val="00962AD7"/>
    <w:rsid w:val="0096307D"/>
    <w:rsid w:val="0096465E"/>
    <w:rsid w:val="00965481"/>
    <w:rsid w:val="009658F1"/>
    <w:rsid w:val="00965EEA"/>
    <w:rsid w:val="00966997"/>
    <w:rsid w:val="0096770C"/>
    <w:rsid w:val="00970C08"/>
    <w:rsid w:val="00971800"/>
    <w:rsid w:val="00971F49"/>
    <w:rsid w:val="00972464"/>
    <w:rsid w:val="00973254"/>
    <w:rsid w:val="00973674"/>
    <w:rsid w:val="009736C2"/>
    <w:rsid w:val="00973A24"/>
    <w:rsid w:val="00973CF3"/>
    <w:rsid w:val="00974240"/>
    <w:rsid w:val="00975419"/>
    <w:rsid w:val="00975CE5"/>
    <w:rsid w:val="00976949"/>
    <w:rsid w:val="00977569"/>
    <w:rsid w:val="00977DD3"/>
    <w:rsid w:val="009800E3"/>
    <w:rsid w:val="009835CF"/>
    <w:rsid w:val="00983C9A"/>
    <w:rsid w:val="009841D7"/>
    <w:rsid w:val="0098514A"/>
    <w:rsid w:val="00985E05"/>
    <w:rsid w:val="0098612A"/>
    <w:rsid w:val="00986327"/>
    <w:rsid w:val="0098647D"/>
    <w:rsid w:val="0098694C"/>
    <w:rsid w:val="00986E32"/>
    <w:rsid w:val="00987A48"/>
    <w:rsid w:val="009911FB"/>
    <w:rsid w:val="009920D8"/>
    <w:rsid w:val="009921F4"/>
    <w:rsid w:val="00992F98"/>
    <w:rsid w:val="00994B5B"/>
    <w:rsid w:val="00994D64"/>
    <w:rsid w:val="00996051"/>
    <w:rsid w:val="009962B7"/>
    <w:rsid w:val="009A0532"/>
    <w:rsid w:val="009A07E8"/>
    <w:rsid w:val="009A151E"/>
    <w:rsid w:val="009A26BB"/>
    <w:rsid w:val="009A352B"/>
    <w:rsid w:val="009A69F0"/>
    <w:rsid w:val="009A7376"/>
    <w:rsid w:val="009A7FCB"/>
    <w:rsid w:val="009B071F"/>
    <w:rsid w:val="009B149A"/>
    <w:rsid w:val="009B206B"/>
    <w:rsid w:val="009B220C"/>
    <w:rsid w:val="009B31E4"/>
    <w:rsid w:val="009B3B1D"/>
    <w:rsid w:val="009B61A6"/>
    <w:rsid w:val="009B67D0"/>
    <w:rsid w:val="009B6B5D"/>
    <w:rsid w:val="009B6D9C"/>
    <w:rsid w:val="009C0065"/>
    <w:rsid w:val="009C0DFB"/>
    <w:rsid w:val="009C2326"/>
    <w:rsid w:val="009C2747"/>
    <w:rsid w:val="009C299E"/>
    <w:rsid w:val="009C4130"/>
    <w:rsid w:val="009C433D"/>
    <w:rsid w:val="009C4426"/>
    <w:rsid w:val="009C4CFD"/>
    <w:rsid w:val="009C4E97"/>
    <w:rsid w:val="009C6005"/>
    <w:rsid w:val="009C7507"/>
    <w:rsid w:val="009D049A"/>
    <w:rsid w:val="009D1D5D"/>
    <w:rsid w:val="009D1E4D"/>
    <w:rsid w:val="009D2097"/>
    <w:rsid w:val="009D22E0"/>
    <w:rsid w:val="009D2674"/>
    <w:rsid w:val="009D401B"/>
    <w:rsid w:val="009D4456"/>
    <w:rsid w:val="009D44A9"/>
    <w:rsid w:val="009D4BE9"/>
    <w:rsid w:val="009D6615"/>
    <w:rsid w:val="009D7317"/>
    <w:rsid w:val="009D7467"/>
    <w:rsid w:val="009D7AEA"/>
    <w:rsid w:val="009E170F"/>
    <w:rsid w:val="009E3B9D"/>
    <w:rsid w:val="009E3FC5"/>
    <w:rsid w:val="009E412B"/>
    <w:rsid w:val="009E42A2"/>
    <w:rsid w:val="009E4D20"/>
    <w:rsid w:val="009E4E12"/>
    <w:rsid w:val="009E6379"/>
    <w:rsid w:val="009E6798"/>
    <w:rsid w:val="009F0FC9"/>
    <w:rsid w:val="009F11EF"/>
    <w:rsid w:val="009F2059"/>
    <w:rsid w:val="009F325A"/>
    <w:rsid w:val="009F358C"/>
    <w:rsid w:val="009F368A"/>
    <w:rsid w:val="009F409E"/>
    <w:rsid w:val="009F417D"/>
    <w:rsid w:val="009F4A77"/>
    <w:rsid w:val="009F5085"/>
    <w:rsid w:val="009F7EBE"/>
    <w:rsid w:val="00A001F0"/>
    <w:rsid w:val="00A01A93"/>
    <w:rsid w:val="00A0201B"/>
    <w:rsid w:val="00A0245D"/>
    <w:rsid w:val="00A03F34"/>
    <w:rsid w:val="00A049DC"/>
    <w:rsid w:val="00A04D11"/>
    <w:rsid w:val="00A04F6B"/>
    <w:rsid w:val="00A04F9D"/>
    <w:rsid w:val="00A06FAE"/>
    <w:rsid w:val="00A07D3B"/>
    <w:rsid w:val="00A07ED7"/>
    <w:rsid w:val="00A11A08"/>
    <w:rsid w:val="00A12009"/>
    <w:rsid w:val="00A1203D"/>
    <w:rsid w:val="00A12AC8"/>
    <w:rsid w:val="00A133A0"/>
    <w:rsid w:val="00A13489"/>
    <w:rsid w:val="00A13737"/>
    <w:rsid w:val="00A13A38"/>
    <w:rsid w:val="00A13C64"/>
    <w:rsid w:val="00A1527F"/>
    <w:rsid w:val="00A163B5"/>
    <w:rsid w:val="00A1695A"/>
    <w:rsid w:val="00A16C82"/>
    <w:rsid w:val="00A211CA"/>
    <w:rsid w:val="00A22684"/>
    <w:rsid w:val="00A22796"/>
    <w:rsid w:val="00A2372E"/>
    <w:rsid w:val="00A23BF6"/>
    <w:rsid w:val="00A243E7"/>
    <w:rsid w:val="00A2517B"/>
    <w:rsid w:val="00A25C23"/>
    <w:rsid w:val="00A26374"/>
    <w:rsid w:val="00A278D4"/>
    <w:rsid w:val="00A27A7F"/>
    <w:rsid w:val="00A27A97"/>
    <w:rsid w:val="00A302FA"/>
    <w:rsid w:val="00A30788"/>
    <w:rsid w:val="00A3087B"/>
    <w:rsid w:val="00A30E9A"/>
    <w:rsid w:val="00A31616"/>
    <w:rsid w:val="00A3237F"/>
    <w:rsid w:val="00A32EF7"/>
    <w:rsid w:val="00A3342C"/>
    <w:rsid w:val="00A336DB"/>
    <w:rsid w:val="00A33C79"/>
    <w:rsid w:val="00A35368"/>
    <w:rsid w:val="00A35CA1"/>
    <w:rsid w:val="00A35CC6"/>
    <w:rsid w:val="00A360BC"/>
    <w:rsid w:val="00A360E3"/>
    <w:rsid w:val="00A368BA"/>
    <w:rsid w:val="00A41561"/>
    <w:rsid w:val="00A428E4"/>
    <w:rsid w:val="00A42B3C"/>
    <w:rsid w:val="00A445A2"/>
    <w:rsid w:val="00A45985"/>
    <w:rsid w:val="00A459D7"/>
    <w:rsid w:val="00A4627B"/>
    <w:rsid w:val="00A46534"/>
    <w:rsid w:val="00A50B9F"/>
    <w:rsid w:val="00A511FA"/>
    <w:rsid w:val="00A5150A"/>
    <w:rsid w:val="00A5284E"/>
    <w:rsid w:val="00A5313A"/>
    <w:rsid w:val="00A547BA"/>
    <w:rsid w:val="00A55919"/>
    <w:rsid w:val="00A5592C"/>
    <w:rsid w:val="00A559F6"/>
    <w:rsid w:val="00A55A8A"/>
    <w:rsid w:val="00A564A6"/>
    <w:rsid w:val="00A624EF"/>
    <w:rsid w:val="00A62D6C"/>
    <w:rsid w:val="00A6345A"/>
    <w:rsid w:val="00A63F37"/>
    <w:rsid w:val="00A647E3"/>
    <w:rsid w:val="00A65098"/>
    <w:rsid w:val="00A65554"/>
    <w:rsid w:val="00A6578F"/>
    <w:rsid w:val="00A6769C"/>
    <w:rsid w:val="00A67B1A"/>
    <w:rsid w:val="00A704E2"/>
    <w:rsid w:val="00A7217B"/>
    <w:rsid w:val="00A733BE"/>
    <w:rsid w:val="00A736B2"/>
    <w:rsid w:val="00A73D46"/>
    <w:rsid w:val="00A7540D"/>
    <w:rsid w:val="00A7575F"/>
    <w:rsid w:val="00A7767B"/>
    <w:rsid w:val="00A77F37"/>
    <w:rsid w:val="00A77F3F"/>
    <w:rsid w:val="00A805E2"/>
    <w:rsid w:val="00A80A40"/>
    <w:rsid w:val="00A80B60"/>
    <w:rsid w:val="00A80CCB"/>
    <w:rsid w:val="00A81CFD"/>
    <w:rsid w:val="00A8248B"/>
    <w:rsid w:val="00A82922"/>
    <w:rsid w:val="00A82C97"/>
    <w:rsid w:val="00A832C4"/>
    <w:rsid w:val="00A835CB"/>
    <w:rsid w:val="00A83B79"/>
    <w:rsid w:val="00A84C42"/>
    <w:rsid w:val="00A85E03"/>
    <w:rsid w:val="00A86E85"/>
    <w:rsid w:val="00A9060F"/>
    <w:rsid w:val="00A91178"/>
    <w:rsid w:val="00A91FD5"/>
    <w:rsid w:val="00A92749"/>
    <w:rsid w:val="00A93564"/>
    <w:rsid w:val="00A94669"/>
    <w:rsid w:val="00A94D1D"/>
    <w:rsid w:val="00A9795C"/>
    <w:rsid w:val="00AA053D"/>
    <w:rsid w:val="00AA094B"/>
    <w:rsid w:val="00AA30B7"/>
    <w:rsid w:val="00AA3855"/>
    <w:rsid w:val="00AA3DCA"/>
    <w:rsid w:val="00AA45C9"/>
    <w:rsid w:val="00AA4A99"/>
    <w:rsid w:val="00AB2809"/>
    <w:rsid w:val="00AB2920"/>
    <w:rsid w:val="00AB29CC"/>
    <w:rsid w:val="00AB30D0"/>
    <w:rsid w:val="00AB32C4"/>
    <w:rsid w:val="00AB3974"/>
    <w:rsid w:val="00AB3B59"/>
    <w:rsid w:val="00AB3F7D"/>
    <w:rsid w:val="00AB4260"/>
    <w:rsid w:val="00AB4792"/>
    <w:rsid w:val="00AB4CDF"/>
    <w:rsid w:val="00AB6308"/>
    <w:rsid w:val="00AB7C51"/>
    <w:rsid w:val="00AC18CC"/>
    <w:rsid w:val="00AC2F3F"/>
    <w:rsid w:val="00AC2FC1"/>
    <w:rsid w:val="00AC3112"/>
    <w:rsid w:val="00AC352D"/>
    <w:rsid w:val="00AC35AB"/>
    <w:rsid w:val="00AC36C6"/>
    <w:rsid w:val="00AC54AD"/>
    <w:rsid w:val="00AC6168"/>
    <w:rsid w:val="00AC648F"/>
    <w:rsid w:val="00AC6E21"/>
    <w:rsid w:val="00AD042A"/>
    <w:rsid w:val="00AD341C"/>
    <w:rsid w:val="00AD3BC1"/>
    <w:rsid w:val="00AD3E47"/>
    <w:rsid w:val="00AD5A18"/>
    <w:rsid w:val="00AD5E77"/>
    <w:rsid w:val="00AD6E5B"/>
    <w:rsid w:val="00AE1DDC"/>
    <w:rsid w:val="00AE5F2D"/>
    <w:rsid w:val="00AE6B6E"/>
    <w:rsid w:val="00AE6D60"/>
    <w:rsid w:val="00AE72E7"/>
    <w:rsid w:val="00AE7A4D"/>
    <w:rsid w:val="00AE7ADA"/>
    <w:rsid w:val="00AE7CF7"/>
    <w:rsid w:val="00AF0A88"/>
    <w:rsid w:val="00AF140A"/>
    <w:rsid w:val="00AF2BD3"/>
    <w:rsid w:val="00AF2FD7"/>
    <w:rsid w:val="00AF35B9"/>
    <w:rsid w:val="00AF3CCA"/>
    <w:rsid w:val="00AF44AA"/>
    <w:rsid w:val="00AF48A9"/>
    <w:rsid w:val="00AF4960"/>
    <w:rsid w:val="00AF4A28"/>
    <w:rsid w:val="00AF5470"/>
    <w:rsid w:val="00AF59D1"/>
    <w:rsid w:val="00AF5B7A"/>
    <w:rsid w:val="00AF750C"/>
    <w:rsid w:val="00AF7F50"/>
    <w:rsid w:val="00AF7FA2"/>
    <w:rsid w:val="00B004BB"/>
    <w:rsid w:val="00B0066E"/>
    <w:rsid w:val="00B00C58"/>
    <w:rsid w:val="00B02AAD"/>
    <w:rsid w:val="00B03B2B"/>
    <w:rsid w:val="00B03FAD"/>
    <w:rsid w:val="00B04503"/>
    <w:rsid w:val="00B04699"/>
    <w:rsid w:val="00B04728"/>
    <w:rsid w:val="00B048C1"/>
    <w:rsid w:val="00B05E2D"/>
    <w:rsid w:val="00B079B0"/>
    <w:rsid w:val="00B10E13"/>
    <w:rsid w:val="00B1524F"/>
    <w:rsid w:val="00B15579"/>
    <w:rsid w:val="00B158BE"/>
    <w:rsid w:val="00B15A56"/>
    <w:rsid w:val="00B16206"/>
    <w:rsid w:val="00B170EB"/>
    <w:rsid w:val="00B17207"/>
    <w:rsid w:val="00B17D8A"/>
    <w:rsid w:val="00B17D93"/>
    <w:rsid w:val="00B17F39"/>
    <w:rsid w:val="00B21262"/>
    <w:rsid w:val="00B224A2"/>
    <w:rsid w:val="00B232C4"/>
    <w:rsid w:val="00B23A65"/>
    <w:rsid w:val="00B244F6"/>
    <w:rsid w:val="00B2487F"/>
    <w:rsid w:val="00B24CC8"/>
    <w:rsid w:val="00B2673C"/>
    <w:rsid w:val="00B26C4A"/>
    <w:rsid w:val="00B27489"/>
    <w:rsid w:val="00B27875"/>
    <w:rsid w:val="00B320D2"/>
    <w:rsid w:val="00B3256B"/>
    <w:rsid w:val="00B325EC"/>
    <w:rsid w:val="00B339FF"/>
    <w:rsid w:val="00B36A32"/>
    <w:rsid w:val="00B3735B"/>
    <w:rsid w:val="00B378F1"/>
    <w:rsid w:val="00B40BD5"/>
    <w:rsid w:val="00B417DE"/>
    <w:rsid w:val="00B4208D"/>
    <w:rsid w:val="00B42674"/>
    <w:rsid w:val="00B43570"/>
    <w:rsid w:val="00B43EA5"/>
    <w:rsid w:val="00B4456F"/>
    <w:rsid w:val="00B449A5"/>
    <w:rsid w:val="00B44E2A"/>
    <w:rsid w:val="00B459D6"/>
    <w:rsid w:val="00B45C6F"/>
    <w:rsid w:val="00B46703"/>
    <w:rsid w:val="00B46CB0"/>
    <w:rsid w:val="00B50677"/>
    <w:rsid w:val="00B508A2"/>
    <w:rsid w:val="00B5137F"/>
    <w:rsid w:val="00B51EB0"/>
    <w:rsid w:val="00B522D6"/>
    <w:rsid w:val="00B52A9B"/>
    <w:rsid w:val="00B53C6F"/>
    <w:rsid w:val="00B53DB7"/>
    <w:rsid w:val="00B54361"/>
    <w:rsid w:val="00B54759"/>
    <w:rsid w:val="00B57077"/>
    <w:rsid w:val="00B60072"/>
    <w:rsid w:val="00B60359"/>
    <w:rsid w:val="00B62BC3"/>
    <w:rsid w:val="00B64215"/>
    <w:rsid w:val="00B65312"/>
    <w:rsid w:val="00B65831"/>
    <w:rsid w:val="00B66632"/>
    <w:rsid w:val="00B6725B"/>
    <w:rsid w:val="00B7021C"/>
    <w:rsid w:val="00B7068C"/>
    <w:rsid w:val="00B71BA9"/>
    <w:rsid w:val="00B73598"/>
    <w:rsid w:val="00B74FEC"/>
    <w:rsid w:val="00B76A0F"/>
    <w:rsid w:val="00B76BEA"/>
    <w:rsid w:val="00B774BD"/>
    <w:rsid w:val="00B800F8"/>
    <w:rsid w:val="00B80519"/>
    <w:rsid w:val="00B80C89"/>
    <w:rsid w:val="00B80D2C"/>
    <w:rsid w:val="00B8158C"/>
    <w:rsid w:val="00B829BB"/>
    <w:rsid w:val="00B8353E"/>
    <w:rsid w:val="00B83CEF"/>
    <w:rsid w:val="00B843EA"/>
    <w:rsid w:val="00B84564"/>
    <w:rsid w:val="00B8458E"/>
    <w:rsid w:val="00B859E0"/>
    <w:rsid w:val="00B85EE2"/>
    <w:rsid w:val="00B862AE"/>
    <w:rsid w:val="00B874A7"/>
    <w:rsid w:val="00B8798A"/>
    <w:rsid w:val="00B87A20"/>
    <w:rsid w:val="00B87C18"/>
    <w:rsid w:val="00B90293"/>
    <w:rsid w:val="00B904A5"/>
    <w:rsid w:val="00B90D8E"/>
    <w:rsid w:val="00B91163"/>
    <w:rsid w:val="00B9247E"/>
    <w:rsid w:val="00B9360B"/>
    <w:rsid w:val="00B94B7F"/>
    <w:rsid w:val="00B966A8"/>
    <w:rsid w:val="00BA07F4"/>
    <w:rsid w:val="00BA285D"/>
    <w:rsid w:val="00BA295C"/>
    <w:rsid w:val="00BA4563"/>
    <w:rsid w:val="00BA4661"/>
    <w:rsid w:val="00BA4984"/>
    <w:rsid w:val="00BA4A6C"/>
    <w:rsid w:val="00BA4ED7"/>
    <w:rsid w:val="00BA6358"/>
    <w:rsid w:val="00BA6568"/>
    <w:rsid w:val="00BA6994"/>
    <w:rsid w:val="00BA77D8"/>
    <w:rsid w:val="00BA7E74"/>
    <w:rsid w:val="00BB216B"/>
    <w:rsid w:val="00BB3EDC"/>
    <w:rsid w:val="00BB78DA"/>
    <w:rsid w:val="00BB7D28"/>
    <w:rsid w:val="00BC14E6"/>
    <w:rsid w:val="00BC1790"/>
    <w:rsid w:val="00BC1878"/>
    <w:rsid w:val="00BC1BA2"/>
    <w:rsid w:val="00BC321B"/>
    <w:rsid w:val="00BC3A7E"/>
    <w:rsid w:val="00BC3BF0"/>
    <w:rsid w:val="00BC4B62"/>
    <w:rsid w:val="00BC51AE"/>
    <w:rsid w:val="00BC60AF"/>
    <w:rsid w:val="00BC6317"/>
    <w:rsid w:val="00BC790D"/>
    <w:rsid w:val="00BD07A6"/>
    <w:rsid w:val="00BD0FF3"/>
    <w:rsid w:val="00BD1B32"/>
    <w:rsid w:val="00BD29F3"/>
    <w:rsid w:val="00BD3546"/>
    <w:rsid w:val="00BD3A93"/>
    <w:rsid w:val="00BD3CA2"/>
    <w:rsid w:val="00BD3D89"/>
    <w:rsid w:val="00BD478D"/>
    <w:rsid w:val="00BD559D"/>
    <w:rsid w:val="00BD5E9D"/>
    <w:rsid w:val="00BD637B"/>
    <w:rsid w:val="00BD6566"/>
    <w:rsid w:val="00BD6641"/>
    <w:rsid w:val="00BD6690"/>
    <w:rsid w:val="00BD7BFF"/>
    <w:rsid w:val="00BE03B2"/>
    <w:rsid w:val="00BE1006"/>
    <w:rsid w:val="00BE130D"/>
    <w:rsid w:val="00BE1954"/>
    <w:rsid w:val="00BE2114"/>
    <w:rsid w:val="00BE214E"/>
    <w:rsid w:val="00BE6ACC"/>
    <w:rsid w:val="00BF117A"/>
    <w:rsid w:val="00BF1397"/>
    <w:rsid w:val="00BF211C"/>
    <w:rsid w:val="00BF241A"/>
    <w:rsid w:val="00BF2491"/>
    <w:rsid w:val="00BF3B76"/>
    <w:rsid w:val="00BF5763"/>
    <w:rsid w:val="00BF58C2"/>
    <w:rsid w:val="00BF6034"/>
    <w:rsid w:val="00BF697B"/>
    <w:rsid w:val="00BF7737"/>
    <w:rsid w:val="00BF7F84"/>
    <w:rsid w:val="00C00C05"/>
    <w:rsid w:val="00C0197F"/>
    <w:rsid w:val="00C03F94"/>
    <w:rsid w:val="00C06095"/>
    <w:rsid w:val="00C06C2B"/>
    <w:rsid w:val="00C06FEB"/>
    <w:rsid w:val="00C07334"/>
    <w:rsid w:val="00C108D8"/>
    <w:rsid w:val="00C11542"/>
    <w:rsid w:val="00C12434"/>
    <w:rsid w:val="00C12D45"/>
    <w:rsid w:val="00C13670"/>
    <w:rsid w:val="00C15786"/>
    <w:rsid w:val="00C15D49"/>
    <w:rsid w:val="00C16566"/>
    <w:rsid w:val="00C17CB4"/>
    <w:rsid w:val="00C20810"/>
    <w:rsid w:val="00C21A09"/>
    <w:rsid w:val="00C21DD6"/>
    <w:rsid w:val="00C22234"/>
    <w:rsid w:val="00C22C54"/>
    <w:rsid w:val="00C230E5"/>
    <w:rsid w:val="00C234C4"/>
    <w:rsid w:val="00C242DB"/>
    <w:rsid w:val="00C243E7"/>
    <w:rsid w:val="00C247C5"/>
    <w:rsid w:val="00C26420"/>
    <w:rsid w:val="00C2660E"/>
    <w:rsid w:val="00C26DF9"/>
    <w:rsid w:val="00C276F7"/>
    <w:rsid w:val="00C30650"/>
    <w:rsid w:val="00C30BC3"/>
    <w:rsid w:val="00C31610"/>
    <w:rsid w:val="00C31CD4"/>
    <w:rsid w:val="00C322EA"/>
    <w:rsid w:val="00C32A40"/>
    <w:rsid w:val="00C34280"/>
    <w:rsid w:val="00C34594"/>
    <w:rsid w:val="00C34937"/>
    <w:rsid w:val="00C34DD2"/>
    <w:rsid w:val="00C35526"/>
    <w:rsid w:val="00C36DAA"/>
    <w:rsid w:val="00C3790B"/>
    <w:rsid w:val="00C41714"/>
    <w:rsid w:val="00C41990"/>
    <w:rsid w:val="00C41C55"/>
    <w:rsid w:val="00C44CE9"/>
    <w:rsid w:val="00C44F61"/>
    <w:rsid w:val="00C45F47"/>
    <w:rsid w:val="00C467C7"/>
    <w:rsid w:val="00C47921"/>
    <w:rsid w:val="00C47E9E"/>
    <w:rsid w:val="00C47FFB"/>
    <w:rsid w:val="00C5127D"/>
    <w:rsid w:val="00C51462"/>
    <w:rsid w:val="00C51D0F"/>
    <w:rsid w:val="00C528E1"/>
    <w:rsid w:val="00C538B2"/>
    <w:rsid w:val="00C54085"/>
    <w:rsid w:val="00C548D7"/>
    <w:rsid w:val="00C54A22"/>
    <w:rsid w:val="00C55ECF"/>
    <w:rsid w:val="00C56951"/>
    <w:rsid w:val="00C56E54"/>
    <w:rsid w:val="00C57038"/>
    <w:rsid w:val="00C5746C"/>
    <w:rsid w:val="00C60012"/>
    <w:rsid w:val="00C613AF"/>
    <w:rsid w:val="00C61769"/>
    <w:rsid w:val="00C61BF5"/>
    <w:rsid w:val="00C620AB"/>
    <w:rsid w:val="00C636E1"/>
    <w:rsid w:val="00C66AA9"/>
    <w:rsid w:val="00C66EAE"/>
    <w:rsid w:val="00C709B2"/>
    <w:rsid w:val="00C72290"/>
    <w:rsid w:val="00C7287B"/>
    <w:rsid w:val="00C72A9A"/>
    <w:rsid w:val="00C73419"/>
    <w:rsid w:val="00C7445A"/>
    <w:rsid w:val="00C75A1C"/>
    <w:rsid w:val="00C766F2"/>
    <w:rsid w:val="00C76C6C"/>
    <w:rsid w:val="00C80B9F"/>
    <w:rsid w:val="00C80C7D"/>
    <w:rsid w:val="00C80E28"/>
    <w:rsid w:val="00C82CC8"/>
    <w:rsid w:val="00C83495"/>
    <w:rsid w:val="00C85C57"/>
    <w:rsid w:val="00C861DF"/>
    <w:rsid w:val="00C86249"/>
    <w:rsid w:val="00C86FBB"/>
    <w:rsid w:val="00C90B53"/>
    <w:rsid w:val="00C9158F"/>
    <w:rsid w:val="00C92301"/>
    <w:rsid w:val="00C92EA9"/>
    <w:rsid w:val="00C93803"/>
    <w:rsid w:val="00C9482F"/>
    <w:rsid w:val="00C94E21"/>
    <w:rsid w:val="00C961ED"/>
    <w:rsid w:val="00C962C5"/>
    <w:rsid w:val="00C978D0"/>
    <w:rsid w:val="00CA044D"/>
    <w:rsid w:val="00CA04B5"/>
    <w:rsid w:val="00CA2264"/>
    <w:rsid w:val="00CA310B"/>
    <w:rsid w:val="00CA34E5"/>
    <w:rsid w:val="00CA3B3C"/>
    <w:rsid w:val="00CA3E78"/>
    <w:rsid w:val="00CA5BB4"/>
    <w:rsid w:val="00CA7A4E"/>
    <w:rsid w:val="00CB0145"/>
    <w:rsid w:val="00CB03C9"/>
    <w:rsid w:val="00CB0F5F"/>
    <w:rsid w:val="00CB21AE"/>
    <w:rsid w:val="00CB2F57"/>
    <w:rsid w:val="00CB30F3"/>
    <w:rsid w:val="00CB33F1"/>
    <w:rsid w:val="00CB4519"/>
    <w:rsid w:val="00CB7769"/>
    <w:rsid w:val="00CC1288"/>
    <w:rsid w:val="00CC2F13"/>
    <w:rsid w:val="00CC400B"/>
    <w:rsid w:val="00CC42DC"/>
    <w:rsid w:val="00CC4F6C"/>
    <w:rsid w:val="00CC5BF6"/>
    <w:rsid w:val="00CC744D"/>
    <w:rsid w:val="00CD0618"/>
    <w:rsid w:val="00CD1C6F"/>
    <w:rsid w:val="00CD2284"/>
    <w:rsid w:val="00CD3C31"/>
    <w:rsid w:val="00CD7A45"/>
    <w:rsid w:val="00CD7C96"/>
    <w:rsid w:val="00CE1F12"/>
    <w:rsid w:val="00CE20CB"/>
    <w:rsid w:val="00CE29C8"/>
    <w:rsid w:val="00CE2BC2"/>
    <w:rsid w:val="00CE2D1A"/>
    <w:rsid w:val="00CE33F1"/>
    <w:rsid w:val="00CE7BFA"/>
    <w:rsid w:val="00CF0607"/>
    <w:rsid w:val="00CF25DA"/>
    <w:rsid w:val="00CF3B95"/>
    <w:rsid w:val="00CF4009"/>
    <w:rsid w:val="00CF41F4"/>
    <w:rsid w:val="00CF57F4"/>
    <w:rsid w:val="00CF58D0"/>
    <w:rsid w:val="00CF5E30"/>
    <w:rsid w:val="00CF63A8"/>
    <w:rsid w:val="00CF7937"/>
    <w:rsid w:val="00CF7A2C"/>
    <w:rsid w:val="00CF7A82"/>
    <w:rsid w:val="00D000C7"/>
    <w:rsid w:val="00D0171C"/>
    <w:rsid w:val="00D018D0"/>
    <w:rsid w:val="00D01ABE"/>
    <w:rsid w:val="00D020F5"/>
    <w:rsid w:val="00D0275A"/>
    <w:rsid w:val="00D02794"/>
    <w:rsid w:val="00D03459"/>
    <w:rsid w:val="00D049CC"/>
    <w:rsid w:val="00D06689"/>
    <w:rsid w:val="00D07767"/>
    <w:rsid w:val="00D07E89"/>
    <w:rsid w:val="00D108DC"/>
    <w:rsid w:val="00D10DA2"/>
    <w:rsid w:val="00D1177C"/>
    <w:rsid w:val="00D11851"/>
    <w:rsid w:val="00D11B3B"/>
    <w:rsid w:val="00D11C6B"/>
    <w:rsid w:val="00D1248A"/>
    <w:rsid w:val="00D138F0"/>
    <w:rsid w:val="00D13E48"/>
    <w:rsid w:val="00D1463E"/>
    <w:rsid w:val="00D14EBE"/>
    <w:rsid w:val="00D165ED"/>
    <w:rsid w:val="00D170D9"/>
    <w:rsid w:val="00D17E11"/>
    <w:rsid w:val="00D2212A"/>
    <w:rsid w:val="00D22C35"/>
    <w:rsid w:val="00D23A17"/>
    <w:rsid w:val="00D24E7F"/>
    <w:rsid w:val="00D269B0"/>
    <w:rsid w:val="00D30702"/>
    <w:rsid w:val="00D3117F"/>
    <w:rsid w:val="00D31EE4"/>
    <w:rsid w:val="00D3338A"/>
    <w:rsid w:val="00D346EF"/>
    <w:rsid w:val="00D346F5"/>
    <w:rsid w:val="00D347A6"/>
    <w:rsid w:val="00D348D8"/>
    <w:rsid w:val="00D35298"/>
    <w:rsid w:val="00D3549C"/>
    <w:rsid w:val="00D35A23"/>
    <w:rsid w:val="00D35A3A"/>
    <w:rsid w:val="00D36CB0"/>
    <w:rsid w:val="00D3771C"/>
    <w:rsid w:val="00D3776B"/>
    <w:rsid w:val="00D377F9"/>
    <w:rsid w:val="00D431BF"/>
    <w:rsid w:val="00D439A8"/>
    <w:rsid w:val="00D440F7"/>
    <w:rsid w:val="00D4450D"/>
    <w:rsid w:val="00D4464C"/>
    <w:rsid w:val="00D44663"/>
    <w:rsid w:val="00D44F1C"/>
    <w:rsid w:val="00D45988"/>
    <w:rsid w:val="00D45CD7"/>
    <w:rsid w:val="00D465DD"/>
    <w:rsid w:val="00D47196"/>
    <w:rsid w:val="00D471C4"/>
    <w:rsid w:val="00D47CBA"/>
    <w:rsid w:val="00D47D63"/>
    <w:rsid w:val="00D52AB2"/>
    <w:rsid w:val="00D54556"/>
    <w:rsid w:val="00D54573"/>
    <w:rsid w:val="00D55BE1"/>
    <w:rsid w:val="00D573F4"/>
    <w:rsid w:val="00D60406"/>
    <w:rsid w:val="00D61014"/>
    <w:rsid w:val="00D63A3F"/>
    <w:rsid w:val="00D64012"/>
    <w:rsid w:val="00D65306"/>
    <w:rsid w:val="00D65FDC"/>
    <w:rsid w:val="00D677C6"/>
    <w:rsid w:val="00D67A5D"/>
    <w:rsid w:val="00D70040"/>
    <w:rsid w:val="00D72BDD"/>
    <w:rsid w:val="00D732F7"/>
    <w:rsid w:val="00D73AD8"/>
    <w:rsid w:val="00D74238"/>
    <w:rsid w:val="00D74241"/>
    <w:rsid w:val="00D745E9"/>
    <w:rsid w:val="00D7484B"/>
    <w:rsid w:val="00D74ACC"/>
    <w:rsid w:val="00D74CFB"/>
    <w:rsid w:val="00D751E1"/>
    <w:rsid w:val="00D7555A"/>
    <w:rsid w:val="00D756CC"/>
    <w:rsid w:val="00D75F08"/>
    <w:rsid w:val="00D80B2E"/>
    <w:rsid w:val="00D828D1"/>
    <w:rsid w:val="00D83D5F"/>
    <w:rsid w:val="00D83E57"/>
    <w:rsid w:val="00D8461D"/>
    <w:rsid w:val="00D85554"/>
    <w:rsid w:val="00D85D8D"/>
    <w:rsid w:val="00D86714"/>
    <w:rsid w:val="00D87074"/>
    <w:rsid w:val="00D8747F"/>
    <w:rsid w:val="00D875CD"/>
    <w:rsid w:val="00D90071"/>
    <w:rsid w:val="00D90773"/>
    <w:rsid w:val="00D90C70"/>
    <w:rsid w:val="00D913D7"/>
    <w:rsid w:val="00D923CF"/>
    <w:rsid w:val="00D92A92"/>
    <w:rsid w:val="00D92D2C"/>
    <w:rsid w:val="00D92F6B"/>
    <w:rsid w:val="00D93B0D"/>
    <w:rsid w:val="00D93B93"/>
    <w:rsid w:val="00D94201"/>
    <w:rsid w:val="00DA004A"/>
    <w:rsid w:val="00DA0A94"/>
    <w:rsid w:val="00DA13FA"/>
    <w:rsid w:val="00DA1462"/>
    <w:rsid w:val="00DA1F59"/>
    <w:rsid w:val="00DA3707"/>
    <w:rsid w:val="00DA3E3C"/>
    <w:rsid w:val="00DA3F42"/>
    <w:rsid w:val="00DA41DB"/>
    <w:rsid w:val="00DA43FC"/>
    <w:rsid w:val="00DA45BA"/>
    <w:rsid w:val="00DA48CA"/>
    <w:rsid w:val="00DA55BF"/>
    <w:rsid w:val="00DA5E50"/>
    <w:rsid w:val="00DA60E6"/>
    <w:rsid w:val="00DA61D6"/>
    <w:rsid w:val="00DB17B0"/>
    <w:rsid w:val="00DB1984"/>
    <w:rsid w:val="00DB2A2F"/>
    <w:rsid w:val="00DB377B"/>
    <w:rsid w:val="00DB5A56"/>
    <w:rsid w:val="00DB6877"/>
    <w:rsid w:val="00DB7173"/>
    <w:rsid w:val="00DB7F34"/>
    <w:rsid w:val="00DC078C"/>
    <w:rsid w:val="00DC116E"/>
    <w:rsid w:val="00DC2276"/>
    <w:rsid w:val="00DC3293"/>
    <w:rsid w:val="00DC4AB7"/>
    <w:rsid w:val="00DC5DA4"/>
    <w:rsid w:val="00DC6138"/>
    <w:rsid w:val="00DC62E7"/>
    <w:rsid w:val="00DC7175"/>
    <w:rsid w:val="00DC7DD3"/>
    <w:rsid w:val="00DD2197"/>
    <w:rsid w:val="00DD21DC"/>
    <w:rsid w:val="00DD395C"/>
    <w:rsid w:val="00DD4E6B"/>
    <w:rsid w:val="00DD4F22"/>
    <w:rsid w:val="00DD50AD"/>
    <w:rsid w:val="00DD5523"/>
    <w:rsid w:val="00DD5F67"/>
    <w:rsid w:val="00DD7B1C"/>
    <w:rsid w:val="00DD7D80"/>
    <w:rsid w:val="00DD7F22"/>
    <w:rsid w:val="00DE02BE"/>
    <w:rsid w:val="00DE0C99"/>
    <w:rsid w:val="00DE163D"/>
    <w:rsid w:val="00DE1D7D"/>
    <w:rsid w:val="00DE1E54"/>
    <w:rsid w:val="00DE2743"/>
    <w:rsid w:val="00DE33A5"/>
    <w:rsid w:val="00DE3FA2"/>
    <w:rsid w:val="00DE45D5"/>
    <w:rsid w:val="00DE5524"/>
    <w:rsid w:val="00DE57CD"/>
    <w:rsid w:val="00DE5D8B"/>
    <w:rsid w:val="00DE6976"/>
    <w:rsid w:val="00DE6FCC"/>
    <w:rsid w:val="00DE7691"/>
    <w:rsid w:val="00DE7832"/>
    <w:rsid w:val="00DE7F53"/>
    <w:rsid w:val="00DF0D83"/>
    <w:rsid w:val="00DF17BE"/>
    <w:rsid w:val="00DF26F6"/>
    <w:rsid w:val="00DF2980"/>
    <w:rsid w:val="00DF2C6A"/>
    <w:rsid w:val="00DF3C80"/>
    <w:rsid w:val="00DF6514"/>
    <w:rsid w:val="00DF6EDA"/>
    <w:rsid w:val="00DF718A"/>
    <w:rsid w:val="00DF78DA"/>
    <w:rsid w:val="00E00335"/>
    <w:rsid w:val="00E01167"/>
    <w:rsid w:val="00E036E0"/>
    <w:rsid w:val="00E039FD"/>
    <w:rsid w:val="00E07A4C"/>
    <w:rsid w:val="00E07A92"/>
    <w:rsid w:val="00E07CC1"/>
    <w:rsid w:val="00E10173"/>
    <w:rsid w:val="00E10A91"/>
    <w:rsid w:val="00E12D41"/>
    <w:rsid w:val="00E1338A"/>
    <w:rsid w:val="00E15CAF"/>
    <w:rsid w:val="00E162DE"/>
    <w:rsid w:val="00E1671E"/>
    <w:rsid w:val="00E16B6A"/>
    <w:rsid w:val="00E1771A"/>
    <w:rsid w:val="00E178BD"/>
    <w:rsid w:val="00E17D80"/>
    <w:rsid w:val="00E20A5E"/>
    <w:rsid w:val="00E2122A"/>
    <w:rsid w:val="00E218BD"/>
    <w:rsid w:val="00E21C6A"/>
    <w:rsid w:val="00E22AD7"/>
    <w:rsid w:val="00E22FE5"/>
    <w:rsid w:val="00E2306B"/>
    <w:rsid w:val="00E23B49"/>
    <w:rsid w:val="00E24819"/>
    <w:rsid w:val="00E26B57"/>
    <w:rsid w:val="00E26EC6"/>
    <w:rsid w:val="00E27243"/>
    <w:rsid w:val="00E277D2"/>
    <w:rsid w:val="00E27C81"/>
    <w:rsid w:val="00E30192"/>
    <w:rsid w:val="00E31891"/>
    <w:rsid w:val="00E331C3"/>
    <w:rsid w:val="00E343BF"/>
    <w:rsid w:val="00E34ABF"/>
    <w:rsid w:val="00E36775"/>
    <w:rsid w:val="00E42465"/>
    <w:rsid w:val="00E42E99"/>
    <w:rsid w:val="00E430FF"/>
    <w:rsid w:val="00E44122"/>
    <w:rsid w:val="00E45173"/>
    <w:rsid w:val="00E451BC"/>
    <w:rsid w:val="00E46514"/>
    <w:rsid w:val="00E4674C"/>
    <w:rsid w:val="00E46B7B"/>
    <w:rsid w:val="00E47A1B"/>
    <w:rsid w:val="00E47C60"/>
    <w:rsid w:val="00E50B69"/>
    <w:rsid w:val="00E50C3D"/>
    <w:rsid w:val="00E52C4B"/>
    <w:rsid w:val="00E53D7A"/>
    <w:rsid w:val="00E54A1A"/>
    <w:rsid w:val="00E54B8C"/>
    <w:rsid w:val="00E55ACB"/>
    <w:rsid w:val="00E57001"/>
    <w:rsid w:val="00E57068"/>
    <w:rsid w:val="00E57660"/>
    <w:rsid w:val="00E5775F"/>
    <w:rsid w:val="00E57FA0"/>
    <w:rsid w:val="00E602EB"/>
    <w:rsid w:val="00E6103F"/>
    <w:rsid w:val="00E62070"/>
    <w:rsid w:val="00E63321"/>
    <w:rsid w:val="00E638AD"/>
    <w:rsid w:val="00E645EB"/>
    <w:rsid w:val="00E64EF4"/>
    <w:rsid w:val="00E6546C"/>
    <w:rsid w:val="00E65A0F"/>
    <w:rsid w:val="00E66971"/>
    <w:rsid w:val="00E6768C"/>
    <w:rsid w:val="00E704DA"/>
    <w:rsid w:val="00E70EEE"/>
    <w:rsid w:val="00E714B2"/>
    <w:rsid w:val="00E716E7"/>
    <w:rsid w:val="00E72CA4"/>
    <w:rsid w:val="00E72D80"/>
    <w:rsid w:val="00E7328F"/>
    <w:rsid w:val="00E738BF"/>
    <w:rsid w:val="00E74040"/>
    <w:rsid w:val="00E74A04"/>
    <w:rsid w:val="00E76F1D"/>
    <w:rsid w:val="00E77C06"/>
    <w:rsid w:val="00E804A2"/>
    <w:rsid w:val="00E80657"/>
    <w:rsid w:val="00E80B9E"/>
    <w:rsid w:val="00E80D95"/>
    <w:rsid w:val="00E81792"/>
    <w:rsid w:val="00E819E5"/>
    <w:rsid w:val="00E82597"/>
    <w:rsid w:val="00E82E22"/>
    <w:rsid w:val="00E83F13"/>
    <w:rsid w:val="00E866CB"/>
    <w:rsid w:val="00E868C3"/>
    <w:rsid w:val="00E86F80"/>
    <w:rsid w:val="00E87D7A"/>
    <w:rsid w:val="00E9035F"/>
    <w:rsid w:val="00E90D64"/>
    <w:rsid w:val="00E910C0"/>
    <w:rsid w:val="00E92187"/>
    <w:rsid w:val="00E923EE"/>
    <w:rsid w:val="00E92E19"/>
    <w:rsid w:val="00E93071"/>
    <w:rsid w:val="00E9310D"/>
    <w:rsid w:val="00E93A2B"/>
    <w:rsid w:val="00E94498"/>
    <w:rsid w:val="00E946B1"/>
    <w:rsid w:val="00E94BD4"/>
    <w:rsid w:val="00E95006"/>
    <w:rsid w:val="00E95623"/>
    <w:rsid w:val="00E97229"/>
    <w:rsid w:val="00E97856"/>
    <w:rsid w:val="00EA08BA"/>
    <w:rsid w:val="00EA133E"/>
    <w:rsid w:val="00EA18A5"/>
    <w:rsid w:val="00EA2DA7"/>
    <w:rsid w:val="00EA373A"/>
    <w:rsid w:val="00EA55A6"/>
    <w:rsid w:val="00EA5CFA"/>
    <w:rsid w:val="00EA5FD2"/>
    <w:rsid w:val="00EB0F70"/>
    <w:rsid w:val="00EB2B19"/>
    <w:rsid w:val="00EB3761"/>
    <w:rsid w:val="00EB3AEA"/>
    <w:rsid w:val="00EB4160"/>
    <w:rsid w:val="00EB4B34"/>
    <w:rsid w:val="00EB6102"/>
    <w:rsid w:val="00EB6666"/>
    <w:rsid w:val="00EB73E1"/>
    <w:rsid w:val="00EB7636"/>
    <w:rsid w:val="00EB7DA2"/>
    <w:rsid w:val="00EC01E9"/>
    <w:rsid w:val="00EC033A"/>
    <w:rsid w:val="00EC0AF0"/>
    <w:rsid w:val="00EC0DA0"/>
    <w:rsid w:val="00EC1F3F"/>
    <w:rsid w:val="00EC2081"/>
    <w:rsid w:val="00EC2EB1"/>
    <w:rsid w:val="00EC3814"/>
    <w:rsid w:val="00EC3CE1"/>
    <w:rsid w:val="00EC5382"/>
    <w:rsid w:val="00EC5B9C"/>
    <w:rsid w:val="00EC5C19"/>
    <w:rsid w:val="00EC6E67"/>
    <w:rsid w:val="00ED06F7"/>
    <w:rsid w:val="00ED08AF"/>
    <w:rsid w:val="00ED1C46"/>
    <w:rsid w:val="00ED1D6B"/>
    <w:rsid w:val="00ED2525"/>
    <w:rsid w:val="00ED34B4"/>
    <w:rsid w:val="00ED45BA"/>
    <w:rsid w:val="00ED4CAC"/>
    <w:rsid w:val="00ED72AB"/>
    <w:rsid w:val="00ED73F9"/>
    <w:rsid w:val="00EE1339"/>
    <w:rsid w:val="00EE2B81"/>
    <w:rsid w:val="00EE2BED"/>
    <w:rsid w:val="00EE2D72"/>
    <w:rsid w:val="00EE2E85"/>
    <w:rsid w:val="00EE343C"/>
    <w:rsid w:val="00EE5EA4"/>
    <w:rsid w:val="00EE7A54"/>
    <w:rsid w:val="00EF12A2"/>
    <w:rsid w:val="00EF195A"/>
    <w:rsid w:val="00EF1C5A"/>
    <w:rsid w:val="00EF1EF2"/>
    <w:rsid w:val="00EF210D"/>
    <w:rsid w:val="00EF2605"/>
    <w:rsid w:val="00EF313A"/>
    <w:rsid w:val="00EF4AAF"/>
    <w:rsid w:val="00EF4BAA"/>
    <w:rsid w:val="00EF528F"/>
    <w:rsid w:val="00EF643B"/>
    <w:rsid w:val="00EF6CD1"/>
    <w:rsid w:val="00EF6D47"/>
    <w:rsid w:val="00F031E1"/>
    <w:rsid w:val="00F04565"/>
    <w:rsid w:val="00F10AD6"/>
    <w:rsid w:val="00F10E97"/>
    <w:rsid w:val="00F1174F"/>
    <w:rsid w:val="00F12DC8"/>
    <w:rsid w:val="00F1303C"/>
    <w:rsid w:val="00F132E1"/>
    <w:rsid w:val="00F13702"/>
    <w:rsid w:val="00F16268"/>
    <w:rsid w:val="00F16DEA"/>
    <w:rsid w:val="00F171A1"/>
    <w:rsid w:val="00F17616"/>
    <w:rsid w:val="00F17DBF"/>
    <w:rsid w:val="00F208EF"/>
    <w:rsid w:val="00F209E2"/>
    <w:rsid w:val="00F20EC1"/>
    <w:rsid w:val="00F21312"/>
    <w:rsid w:val="00F21C6D"/>
    <w:rsid w:val="00F23CD5"/>
    <w:rsid w:val="00F24EC6"/>
    <w:rsid w:val="00F25235"/>
    <w:rsid w:val="00F25ECA"/>
    <w:rsid w:val="00F263BE"/>
    <w:rsid w:val="00F26E2A"/>
    <w:rsid w:val="00F27031"/>
    <w:rsid w:val="00F327F7"/>
    <w:rsid w:val="00F328EF"/>
    <w:rsid w:val="00F32D2E"/>
    <w:rsid w:val="00F330A3"/>
    <w:rsid w:val="00F367FF"/>
    <w:rsid w:val="00F37109"/>
    <w:rsid w:val="00F37D97"/>
    <w:rsid w:val="00F37FC7"/>
    <w:rsid w:val="00F400E4"/>
    <w:rsid w:val="00F404B2"/>
    <w:rsid w:val="00F40A7A"/>
    <w:rsid w:val="00F419BE"/>
    <w:rsid w:val="00F4230A"/>
    <w:rsid w:val="00F4284E"/>
    <w:rsid w:val="00F430AF"/>
    <w:rsid w:val="00F43F41"/>
    <w:rsid w:val="00F43FF0"/>
    <w:rsid w:val="00F44964"/>
    <w:rsid w:val="00F44D17"/>
    <w:rsid w:val="00F45438"/>
    <w:rsid w:val="00F45602"/>
    <w:rsid w:val="00F4667A"/>
    <w:rsid w:val="00F47D01"/>
    <w:rsid w:val="00F47E9E"/>
    <w:rsid w:val="00F52041"/>
    <w:rsid w:val="00F550F4"/>
    <w:rsid w:val="00F5555C"/>
    <w:rsid w:val="00F56D1E"/>
    <w:rsid w:val="00F56F3C"/>
    <w:rsid w:val="00F6003F"/>
    <w:rsid w:val="00F60C4B"/>
    <w:rsid w:val="00F60CA5"/>
    <w:rsid w:val="00F61C19"/>
    <w:rsid w:val="00F6270B"/>
    <w:rsid w:val="00F62D46"/>
    <w:rsid w:val="00F63B33"/>
    <w:rsid w:val="00F64AF2"/>
    <w:rsid w:val="00F64DEE"/>
    <w:rsid w:val="00F651FD"/>
    <w:rsid w:val="00F67698"/>
    <w:rsid w:val="00F72948"/>
    <w:rsid w:val="00F731B1"/>
    <w:rsid w:val="00F732DF"/>
    <w:rsid w:val="00F7379A"/>
    <w:rsid w:val="00F740F6"/>
    <w:rsid w:val="00F747F2"/>
    <w:rsid w:val="00F76E67"/>
    <w:rsid w:val="00F80754"/>
    <w:rsid w:val="00F830C4"/>
    <w:rsid w:val="00F83BFE"/>
    <w:rsid w:val="00F840B7"/>
    <w:rsid w:val="00F8470B"/>
    <w:rsid w:val="00F84BEB"/>
    <w:rsid w:val="00F85500"/>
    <w:rsid w:val="00F85838"/>
    <w:rsid w:val="00F861FE"/>
    <w:rsid w:val="00F86B08"/>
    <w:rsid w:val="00F87B12"/>
    <w:rsid w:val="00F87F4A"/>
    <w:rsid w:val="00F90863"/>
    <w:rsid w:val="00F934C9"/>
    <w:rsid w:val="00F9443B"/>
    <w:rsid w:val="00F95255"/>
    <w:rsid w:val="00F9580A"/>
    <w:rsid w:val="00F95CF7"/>
    <w:rsid w:val="00F9639D"/>
    <w:rsid w:val="00F97611"/>
    <w:rsid w:val="00F97D92"/>
    <w:rsid w:val="00FA00E5"/>
    <w:rsid w:val="00FA040C"/>
    <w:rsid w:val="00FA24E7"/>
    <w:rsid w:val="00FA28ED"/>
    <w:rsid w:val="00FA2A07"/>
    <w:rsid w:val="00FA4490"/>
    <w:rsid w:val="00FA4F41"/>
    <w:rsid w:val="00FA5C1D"/>
    <w:rsid w:val="00FA5D6F"/>
    <w:rsid w:val="00FA6218"/>
    <w:rsid w:val="00FA64C2"/>
    <w:rsid w:val="00FA7BA3"/>
    <w:rsid w:val="00FA7BD8"/>
    <w:rsid w:val="00FB0317"/>
    <w:rsid w:val="00FB1EED"/>
    <w:rsid w:val="00FB2AEE"/>
    <w:rsid w:val="00FB3B48"/>
    <w:rsid w:val="00FB67EA"/>
    <w:rsid w:val="00FB6ADE"/>
    <w:rsid w:val="00FB7149"/>
    <w:rsid w:val="00FB71AE"/>
    <w:rsid w:val="00FC1851"/>
    <w:rsid w:val="00FC4431"/>
    <w:rsid w:val="00FC4AD8"/>
    <w:rsid w:val="00FC5CEA"/>
    <w:rsid w:val="00FC6089"/>
    <w:rsid w:val="00FC79BB"/>
    <w:rsid w:val="00FC7A75"/>
    <w:rsid w:val="00FD04E6"/>
    <w:rsid w:val="00FD12BC"/>
    <w:rsid w:val="00FD2FD9"/>
    <w:rsid w:val="00FD4456"/>
    <w:rsid w:val="00FD638F"/>
    <w:rsid w:val="00FE03CC"/>
    <w:rsid w:val="00FE13BD"/>
    <w:rsid w:val="00FE3E49"/>
    <w:rsid w:val="00FE461F"/>
    <w:rsid w:val="00FE4A12"/>
    <w:rsid w:val="00FE59BA"/>
    <w:rsid w:val="00FE5A9E"/>
    <w:rsid w:val="00FE637D"/>
    <w:rsid w:val="00FE75A5"/>
    <w:rsid w:val="00FE77B2"/>
    <w:rsid w:val="00FE79A0"/>
    <w:rsid w:val="00FF07CB"/>
    <w:rsid w:val="00FF17D3"/>
    <w:rsid w:val="00FF1EAB"/>
    <w:rsid w:val="00FF3369"/>
    <w:rsid w:val="00FF44EB"/>
    <w:rsid w:val="00FF4B5B"/>
    <w:rsid w:val="00FF528E"/>
    <w:rsid w:val="00FF6885"/>
    <w:rsid w:val="00FF6E89"/>
    <w:rsid w:val="00FF75DF"/>
    <w:rsid w:val="00FF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36827F-3404-4878-92F0-2D92D015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984"/>
    <w:pPr>
      <w:widowControl w:val="0"/>
      <w:overflowPunct w:val="0"/>
      <w:autoSpaceDE w:val="0"/>
      <w:autoSpaceDN w:val="0"/>
      <w:adjustRightInd w:val="0"/>
    </w:pPr>
    <w:rPr>
      <w:sz w:val="24"/>
      <w:szCs w:val="24"/>
    </w:rPr>
  </w:style>
  <w:style w:type="paragraph" w:styleId="Heading1">
    <w:name w:val="heading 1"/>
    <w:basedOn w:val="Normal"/>
    <w:next w:val="Normal"/>
    <w:link w:val="Heading1Char"/>
    <w:qFormat/>
    <w:rsid w:val="00765E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 Char1"/>
    <w:basedOn w:val="Normal"/>
    <w:next w:val="Normal"/>
    <w:link w:val="Heading2Char"/>
    <w:qFormat/>
    <w:rsid w:val="00BE4E9A"/>
    <w:pPr>
      <w:keepNext/>
      <w:widowControl/>
      <w:overflowPunct/>
      <w:autoSpaceDE/>
      <w:autoSpaceDN/>
      <w:adjustRightInd/>
      <w:spacing w:line="240" w:lineRule="atLeast"/>
      <w:jc w:val="both"/>
      <w:outlineLvl w:val="1"/>
    </w:pPr>
    <w:rPr>
      <w:rFonts w:ascii="Univers (W1)" w:hAnsi="Univers (W1)"/>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List">
    <w:name w:val="List"/>
    <w:basedOn w:val="Normal"/>
    <w:pPr>
      <w:widowControl/>
      <w:ind w:left="283" w:hanging="283"/>
      <w:textAlignment w:val="baseline"/>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st1">
    <w:name w:val="st1"/>
    <w:rPr>
      <w:shd w:val="clear" w:color="auto" w:fill="FFFF88"/>
    </w:rPr>
  </w:style>
  <w:style w:type="paragraph" w:styleId="NormalWeb">
    <w:name w:val="Normal (Web)"/>
    <w:basedOn w:val="Normal"/>
    <w:rsid w:val="001840A6"/>
    <w:pPr>
      <w:widowControl/>
      <w:overflowPunct/>
      <w:autoSpaceDE/>
      <w:autoSpaceDN/>
      <w:adjustRightInd/>
    </w:pPr>
    <w:rPr>
      <w:rFonts w:ascii="Verdana" w:hAnsi="Verdana"/>
    </w:rPr>
  </w:style>
  <w:style w:type="character" w:styleId="Strong">
    <w:name w:val="Strong"/>
    <w:qFormat/>
    <w:rsid w:val="00507369"/>
    <w:rPr>
      <w:b/>
      <w:bCs/>
    </w:rPr>
  </w:style>
  <w:style w:type="character" w:customStyle="1" w:styleId="yiv359087714-21062011">
    <w:name w:val="yiv359087714-21062011"/>
    <w:basedOn w:val="DefaultParagraphFont"/>
    <w:rsid w:val="00507369"/>
  </w:style>
  <w:style w:type="character" w:customStyle="1" w:styleId="yiv132570969391421013-29112011">
    <w:name w:val="yiv132570969391421013-29112011"/>
    <w:basedOn w:val="DefaultParagraphFont"/>
    <w:rsid w:val="001866E9"/>
  </w:style>
  <w:style w:type="paragraph" w:customStyle="1" w:styleId="Default">
    <w:name w:val="Default"/>
    <w:rsid w:val="00DD7BC6"/>
    <w:pPr>
      <w:autoSpaceDE w:val="0"/>
      <w:autoSpaceDN w:val="0"/>
      <w:adjustRightInd w:val="0"/>
    </w:pPr>
    <w:rPr>
      <w:color w:val="000000"/>
      <w:sz w:val="24"/>
      <w:szCs w:val="24"/>
    </w:rPr>
  </w:style>
  <w:style w:type="character" w:customStyle="1" w:styleId="Heading2Char">
    <w:name w:val="Heading 2 Char"/>
    <w:aliases w:val=" Char1 Char"/>
    <w:link w:val="Heading2"/>
    <w:rsid w:val="00BE4E9A"/>
    <w:rPr>
      <w:rFonts w:ascii="Univers (W1)" w:hAnsi="Univers (W1)"/>
      <w:b/>
      <w:sz w:val="24"/>
      <w:lang w:val="en-GB" w:eastAsia="en-US" w:bidi="ar-SA"/>
    </w:rPr>
  </w:style>
  <w:style w:type="paragraph" w:customStyle="1" w:styleId="yiv1780964288msonormal">
    <w:name w:val="yiv1780964288msonormal"/>
    <w:basedOn w:val="Normal"/>
    <w:rsid w:val="00C7064C"/>
    <w:pPr>
      <w:widowControl/>
      <w:overflowPunct/>
      <w:autoSpaceDE/>
      <w:autoSpaceDN/>
      <w:adjustRightInd/>
      <w:spacing w:before="100" w:beforeAutospacing="1" w:after="100" w:afterAutospacing="1"/>
    </w:pPr>
  </w:style>
  <w:style w:type="character" w:customStyle="1" w:styleId="casenumber">
    <w:name w:val="casenumber"/>
    <w:basedOn w:val="DefaultParagraphFont"/>
    <w:rsid w:val="004F51F3"/>
  </w:style>
  <w:style w:type="character" w:customStyle="1" w:styleId="divider1">
    <w:name w:val="divider1"/>
    <w:basedOn w:val="DefaultParagraphFont"/>
    <w:rsid w:val="004F51F3"/>
  </w:style>
  <w:style w:type="character" w:customStyle="1" w:styleId="description">
    <w:name w:val="description"/>
    <w:basedOn w:val="DefaultParagraphFont"/>
    <w:rsid w:val="004F51F3"/>
  </w:style>
  <w:style w:type="character" w:customStyle="1" w:styleId="address">
    <w:name w:val="address"/>
    <w:basedOn w:val="DefaultParagraphFont"/>
    <w:rsid w:val="004F51F3"/>
  </w:style>
  <w:style w:type="character" w:customStyle="1" w:styleId="HeaderChar">
    <w:name w:val="Header Char"/>
    <w:link w:val="Header"/>
    <w:uiPriority w:val="99"/>
    <w:rsid w:val="000B6D8F"/>
    <w:rPr>
      <w:kern w:val="28"/>
    </w:rPr>
  </w:style>
  <w:style w:type="character" w:customStyle="1" w:styleId="FooterChar">
    <w:name w:val="Footer Char"/>
    <w:link w:val="Footer"/>
    <w:uiPriority w:val="99"/>
    <w:rsid w:val="000B6D8F"/>
    <w:rPr>
      <w:kern w:val="28"/>
    </w:rPr>
  </w:style>
  <w:style w:type="table" w:styleId="TableGrid">
    <w:name w:val="Table Grid"/>
    <w:basedOn w:val="TableNormal"/>
    <w:rsid w:val="00990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55929"/>
    <w:pPr>
      <w:spacing w:after="60"/>
      <w:jc w:val="center"/>
      <w:outlineLvl w:val="1"/>
    </w:pPr>
    <w:rPr>
      <w:rFonts w:ascii="Calibri Light" w:hAnsi="Calibri Light"/>
      <w:lang w:val="x-none" w:eastAsia="x-none"/>
    </w:rPr>
  </w:style>
  <w:style w:type="character" w:customStyle="1" w:styleId="SubtitleChar">
    <w:name w:val="Subtitle Char"/>
    <w:link w:val="Subtitle"/>
    <w:rsid w:val="00255929"/>
    <w:rPr>
      <w:rFonts w:ascii="Calibri Light" w:eastAsia="Times New Roman" w:hAnsi="Calibri Light" w:cs="Times New Roman"/>
      <w:kern w:val="28"/>
      <w:sz w:val="24"/>
      <w:szCs w:val="24"/>
    </w:rPr>
  </w:style>
  <w:style w:type="paragraph" w:customStyle="1" w:styleId="ColorfulList-Accent11">
    <w:name w:val="Colorful List - Accent 11"/>
    <w:basedOn w:val="Normal"/>
    <w:uiPriority w:val="34"/>
    <w:qFormat/>
    <w:rsid w:val="00DB302D"/>
    <w:pPr>
      <w:widowControl/>
      <w:overflowPunct/>
      <w:autoSpaceDE/>
      <w:autoSpaceDN/>
      <w:adjustRightInd/>
      <w:ind w:left="720"/>
    </w:pPr>
  </w:style>
  <w:style w:type="paragraph" w:styleId="ListParagraph">
    <w:name w:val="List Paragraph"/>
    <w:basedOn w:val="Normal"/>
    <w:uiPriority w:val="34"/>
    <w:qFormat/>
    <w:rsid w:val="002E2B8F"/>
    <w:pPr>
      <w:widowControl/>
      <w:overflowPunct/>
      <w:autoSpaceDE/>
      <w:autoSpaceDN/>
      <w:adjustRightInd/>
      <w:ind w:left="720"/>
    </w:pPr>
  </w:style>
  <w:style w:type="paragraph" w:styleId="ListBullet">
    <w:name w:val="List Bullet"/>
    <w:basedOn w:val="Normal"/>
    <w:rsid w:val="00EF195A"/>
    <w:pPr>
      <w:widowControl/>
      <w:numPr>
        <w:numId w:val="2"/>
      </w:numPr>
      <w:overflowPunct/>
      <w:autoSpaceDE/>
      <w:autoSpaceDN/>
      <w:adjustRightInd/>
      <w:contextualSpacing/>
    </w:pPr>
    <w:rPr>
      <w:kern w:val="28"/>
      <w:sz w:val="20"/>
      <w:szCs w:val="20"/>
    </w:rPr>
  </w:style>
  <w:style w:type="character" w:customStyle="1" w:styleId="Heading1Char">
    <w:name w:val="Heading 1 Char"/>
    <w:basedOn w:val="DefaultParagraphFont"/>
    <w:link w:val="Heading1"/>
    <w:rsid w:val="00765E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729C0"/>
    <w:pPr>
      <w:widowControl w:val="0"/>
      <w:overflowPunct w:val="0"/>
      <w:autoSpaceDE w:val="0"/>
      <w:autoSpaceDN w:val="0"/>
      <w:adjustRightInd w:val="0"/>
    </w:pPr>
    <w:rPr>
      <w:sz w:val="24"/>
      <w:szCs w:val="24"/>
    </w:rPr>
  </w:style>
  <w:style w:type="character" w:customStyle="1" w:styleId="divider2">
    <w:name w:val="divider2"/>
    <w:basedOn w:val="DefaultParagraphFont"/>
    <w:rsid w:val="00B87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12">
      <w:bodyDiv w:val="1"/>
      <w:marLeft w:val="0"/>
      <w:marRight w:val="0"/>
      <w:marTop w:val="0"/>
      <w:marBottom w:val="0"/>
      <w:divBdr>
        <w:top w:val="none" w:sz="0" w:space="0" w:color="auto"/>
        <w:left w:val="none" w:sz="0" w:space="0" w:color="auto"/>
        <w:bottom w:val="none" w:sz="0" w:space="0" w:color="auto"/>
        <w:right w:val="none" w:sz="0" w:space="0" w:color="auto"/>
      </w:divBdr>
    </w:div>
    <w:div w:id="8872689">
      <w:bodyDiv w:val="1"/>
      <w:marLeft w:val="0"/>
      <w:marRight w:val="0"/>
      <w:marTop w:val="0"/>
      <w:marBottom w:val="0"/>
      <w:divBdr>
        <w:top w:val="none" w:sz="0" w:space="0" w:color="auto"/>
        <w:left w:val="none" w:sz="0" w:space="0" w:color="auto"/>
        <w:bottom w:val="none" w:sz="0" w:space="0" w:color="auto"/>
        <w:right w:val="none" w:sz="0" w:space="0" w:color="auto"/>
      </w:divBdr>
    </w:div>
    <w:div w:id="9988233">
      <w:bodyDiv w:val="1"/>
      <w:marLeft w:val="0"/>
      <w:marRight w:val="0"/>
      <w:marTop w:val="0"/>
      <w:marBottom w:val="0"/>
      <w:divBdr>
        <w:top w:val="none" w:sz="0" w:space="0" w:color="auto"/>
        <w:left w:val="none" w:sz="0" w:space="0" w:color="auto"/>
        <w:bottom w:val="none" w:sz="0" w:space="0" w:color="auto"/>
        <w:right w:val="none" w:sz="0" w:space="0" w:color="auto"/>
      </w:divBdr>
    </w:div>
    <w:div w:id="10841972">
      <w:bodyDiv w:val="1"/>
      <w:marLeft w:val="0"/>
      <w:marRight w:val="0"/>
      <w:marTop w:val="0"/>
      <w:marBottom w:val="0"/>
      <w:divBdr>
        <w:top w:val="none" w:sz="0" w:space="0" w:color="auto"/>
        <w:left w:val="none" w:sz="0" w:space="0" w:color="auto"/>
        <w:bottom w:val="none" w:sz="0" w:space="0" w:color="auto"/>
        <w:right w:val="none" w:sz="0" w:space="0" w:color="auto"/>
      </w:divBdr>
    </w:div>
    <w:div w:id="23135852">
      <w:bodyDiv w:val="1"/>
      <w:marLeft w:val="0"/>
      <w:marRight w:val="0"/>
      <w:marTop w:val="0"/>
      <w:marBottom w:val="0"/>
      <w:divBdr>
        <w:top w:val="none" w:sz="0" w:space="0" w:color="auto"/>
        <w:left w:val="none" w:sz="0" w:space="0" w:color="auto"/>
        <w:bottom w:val="none" w:sz="0" w:space="0" w:color="auto"/>
        <w:right w:val="none" w:sz="0" w:space="0" w:color="auto"/>
      </w:divBdr>
    </w:div>
    <w:div w:id="26176315">
      <w:bodyDiv w:val="1"/>
      <w:marLeft w:val="0"/>
      <w:marRight w:val="0"/>
      <w:marTop w:val="0"/>
      <w:marBottom w:val="0"/>
      <w:divBdr>
        <w:top w:val="none" w:sz="0" w:space="0" w:color="auto"/>
        <w:left w:val="none" w:sz="0" w:space="0" w:color="auto"/>
        <w:bottom w:val="none" w:sz="0" w:space="0" w:color="auto"/>
        <w:right w:val="none" w:sz="0" w:space="0" w:color="auto"/>
      </w:divBdr>
    </w:div>
    <w:div w:id="67191600">
      <w:bodyDiv w:val="1"/>
      <w:marLeft w:val="0"/>
      <w:marRight w:val="0"/>
      <w:marTop w:val="0"/>
      <w:marBottom w:val="0"/>
      <w:divBdr>
        <w:top w:val="none" w:sz="0" w:space="0" w:color="auto"/>
        <w:left w:val="none" w:sz="0" w:space="0" w:color="auto"/>
        <w:bottom w:val="none" w:sz="0" w:space="0" w:color="auto"/>
        <w:right w:val="none" w:sz="0" w:space="0" w:color="auto"/>
      </w:divBdr>
    </w:div>
    <w:div w:id="97720222">
      <w:bodyDiv w:val="1"/>
      <w:marLeft w:val="0"/>
      <w:marRight w:val="0"/>
      <w:marTop w:val="0"/>
      <w:marBottom w:val="0"/>
      <w:divBdr>
        <w:top w:val="none" w:sz="0" w:space="0" w:color="auto"/>
        <w:left w:val="none" w:sz="0" w:space="0" w:color="auto"/>
        <w:bottom w:val="none" w:sz="0" w:space="0" w:color="auto"/>
        <w:right w:val="none" w:sz="0" w:space="0" w:color="auto"/>
      </w:divBdr>
    </w:div>
    <w:div w:id="113332467">
      <w:bodyDiv w:val="1"/>
      <w:marLeft w:val="0"/>
      <w:marRight w:val="0"/>
      <w:marTop w:val="0"/>
      <w:marBottom w:val="0"/>
      <w:divBdr>
        <w:top w:val="none" w:sz="0" w:space="0" w:color="auto"/>
        <w:left w:val="none" w:sz="0" w:space="0" w:color="auto"/>
        <w:bottom w:val="none" w:sz="0" w:space="0" w:color="auto"/>
        <w:right w:val="none" w:sz="0" w:space="0" w:color="auto"/>
      </w:divBdr>
    </w:div>
    <w:div w:id="119958032">
      <w:bodyDiv w:val="1"/>
      <w:marLeft w:val="0"/>
      <w:marRight w:val="0"/>
      <w:marTop w:val="0"/>
      <w:marBottom w:val="0"/>
      <w:divBdr>
        <w:top w:val="none" w:sz="0" w:space="0" w:color="auto"/>
        <w:left w:val="none" w:sz="0" w:space="0" w:color="auto"/>
        <w:bottom w:val="none" w:sz="0" w:space="0" w:color="auto"/>
        <w:right w:val="none" w:sz="0" w:space="0" w:color="auto"/>
      </w:divBdr>
    </w:div>
    <w:div w:id="120612361">
      <w:bodyDiv w:val="1"/>
      <w:marLeft w:val="0"/>
      <w:marRight w:val="0"/>
      <w:marTop w:val="0"/>
      <w:marBottom w:val="0"/>
      <w:divBdr>
        <w:top w:val="none" w:sz="0" w:space="0" w:color="auto"/>
        <w:left w:val="none" w:sz="0" w:space="0" w:color="auto"/>
        <w:bottom w:val="none" w:sz="0" w:space="0" w:color="auto"/>
        <w:right w:val="none" w:sz="0" w:space="0" w:color="auto"/>
      </w:divBdr>
    </w:div>
    <w:div w:id="123275841">
      <w:bodyDiv w:val="1"/>
      <w:marLeft w:val="0"/>
      <w:marRight w:val="0"/>
      <w:marTop w:val="0"/>
      <w:marBottom w:val="0"/>
      <w:divBdr>
        <w:top w:val="none" w:sz="0" w:space="0" w:color="auto"/>
        <w:left w:val="none" w:sz="0" w:space="0" w:color="auto"/>
        <w:bottom w:val="none" w:sz="0" w:space="0" w:color="auto"/>
        <w:right w:val="none" w:sz="0" w:space="0" w:color="auto"/>
      </w:divBdr>
    </w:div>
    <w:div w:id="142815294">
      <w:bodyDiv w:val="1"/>
      <w:marLeft w:val="0"/>
      <w:marRight w:val="0"/>
      <w:marTop w:val="0"/>
      <w:marBottom w:val="0"/>
      <w:divBdr>
        <w:top w:val="none" w:sz="0" w:space="0" w:color="auto"/>
        <w:left w:val="none" w:sz="0" w:space="0" w:color="auto"/>
        <w:bottom w:val="none" w:sz="0" w:space="0" w:color="auto"/>
        <w:right w:val="none" w:sz="0" w:space="0" w:color="auto"/>
      </w:divBdr>
    </w:div>
    <w:div w:id="144663540">
      <w:bodyDiv w:val="1"/>
      <w:marLeft w:val="0"/>
      <w:marRight w:val="0"/>
      <w:marTop w:val="0"/>
      <w:marBottom w:val="0"/>
      <w:divBdr>
        <w:top w:val="none" w:sz="0" w:space="0" w:color="auto"/>
        <w:left w:val="none" w:sz="0" w:space="0" w:color="auto"/>
        <w:bottom w:val="none" w:sz="0" w:space="0" w:color="auto"/>
        <w:right w:val="none" w:sz="0" w:space="0" w:color="auto"/>
      </w:divBdr>
    </w:div>
    <w:div w:id="164127144">
      <w:bodyDiv w:val="1"/>
      <w:marLeft w:val="0"/>
      <w:marRight w:val="0"/>
      <w:marTop w:val="0"/>
      <w:marBottom w:val="0"/>
      <w:divBdr>
        <w:top w:val="none" w:sz="0" w:space="0" w:color="auto"/>
        <w:left w:val="none" w:sz="0" w:space="0" w:color="auto"/>
        <w:bottom w:val="none" w:sz="0" w:space="0" w:color="auto"/>
        <w:right w:val="none" w:sz="0" w:space="0" w:color="auto"/>
      </w:divBdr>
    </w:div>
    <w:div w:id="170023574">
      <w:bodyDiv w:val="1"/>
      <w:marLeft w:val="0"/>
      <w:marRight w:val="0"/>
      <w:marTop w:val="0"/>
      <w:marBottom w:val="0"/>
      <w:divBdr>
        <w:top w:val="none" w:sz="0" w:space="0" w:color="auto"/>
        <w:left w:val="none" w:sz="0" w:space="0" w:color="auto"/>
        <w:bottom w:val="none" w:sz="0" w:space="0" w:color="auto"/>
        <w:right w:val="none" w:sz="0" w:space="0" w:color="auto"/>
      </w:divBdr>
      <w:divsChild>
        <w:div w:id="159197361">
          <w:marLeft w:val="0"/>
          <w:marRight w:val="0"/>
          <w:marTop w:val="0"/>
          <w:marBottom w:val="0"/>
          <w:divBdr>
            <w:top w:val="none" w:sz="0" w:space="0" w:color="auto"/>
            <w:left w:val="none" w:sz="0" w:space="0" w:color="auto"/>
            <w:bottom w:val="none" w:sz="0" w:space="0" w:color="auto"/>
            <w:right w:val="none" w:sz="0" w:space="0" w:color="auto"/>
          </w:divBdr>
        </w:div>
        <w:div w:id="402335695">
          <w:marLeft w:val="0"/>
          <w:marRight w:val="0"/>
          <w:marTop w:val="0"/>
          <w:marBottom w:val="0"/>
          <w:divBdr>
            <w:top w:val="none" w:sz="0" w:space="0" w:color="auto"/>
            <w:left w:val="none" w:sz="0" w:space="0" w:color="auto"/>
            <w:bottom w:val="none" w:sz="0" w:space="0" w:color="auto"/>
            <w:right w:val="none" w:sz="0" w:space="0" w:color="auto"/>
          </w:divBdr>
        </w:div>
        <w:div w:id="492141079">
          <w:marLeft w:val="0"/>
          <w:marRight w:val="0"/>
          <w:marTop w:val="0"/>
          <w:marBottom w:val="0"/>
          <w:divBdr>
            <w:top w:val="none" w:sz="0" w:space="0" w:color="auto"/>
            <w:left w:val="none" w:sz="0" w:space="0" w:color="auto"/>
            <w:bottom w:val="none" w:sz="0" w:space="0" w:color="auto"/>
            <w:right w:val="none" w:sz="0" w:space="0" w:color="auto"/>
          </w:divBdr>
        </w:div>
        <w:div w:id="583539766">
          <w:marLeft w:val="0"/>
          <w:marRight w:val="0"/>
          <w:marTop w:val="0"/>
          <w:marBottom w:val="0"/>
          <w:divBdr>
            <w:top w:val="none" w:sz="0" w:space="0" w:color="auto"/>
            <w:left w:val="none" w:sz="0" w:space="0" w:color="auto"/>
            <w:bottom w:val="none" w:sz="0" w:space="0" w:color="auto"/>
            <w:right w:val="none" w:sz="0" w:space="0" w:color="auto"/>
          </w:divBdr>
        </w:div>
        <w:div w:id="1053429981">
          <w:marLeft w:val="0"/>
          <w:marRight w:val="0"/>
          <w:marTop w:val="0"/>
          <w:marBottom w:val="0"/>
          <w:divBdr>
            <w:top w:val="none" w:sz="0" w:space="0" w:color="auto"/>
            <w:left w:val="none" w:sz="0" w:space="0" w:color="auto"/>
            <w:bottom w:val="none" w:sz="0" w:space="0" w:color="auto"/>
            <w:right w:val="none" w:sz="0" w:space="0" w:color="auto"/>
          </w:divBdr>
        </w:div>
        <w:div w:id="1054281892">
          <w:marLeft w:val="0"/>
          <w:marRight w:val="0"/>
          <w:marTop w:val="0"/>
          <w:marBottom w:val="0"/>
          <w:divBdr>
            <w:top w:val="none" w:sz="0" w:space="0" w:color="auto"/>
            <w:left w:val="none" w:sz="0" w:space="0" w:color="auto"/>
            <w:bottom w:val="none" w:sz="0" w:space="0" w:color="auto"/>
            <w:right w:val="none" w:sz="0" w:space="0" w:color="auto"/>
          </w:divBdr>
        </w:div>
        <w:div w:id="1145396861">
          <w:marLeft w:val="0"/>
          <w:marRight w:val="0"/>
          <w:marTop w:val="0"/>
          <w:marBottom w:val="0"/>
          <w:divBdr>
            <w:top w:val="none" w:sz="0" w:space="0" w:color="auto"/>
            <w:left w:val="none" w:sz="0" w:space="0" w:color="auto"/>
            <w:bottom w:val="none" w:sz="0" w:space="0" w:color="auto"/>
            <w:right w:val="none" w:sz="0" w:space="0" w:color="auto"/>
          </w:divBdr>
        </w:div>
        <w:div w:id="1279146462">
          <w:marLeft w:val="0"/>
          <w:marRight w:val="0"/>
          <w:marTop w:val="0"/>
          <w:marBottom w:val="0"/>
          <w:divBdr>
            <w:top w:val="none" w:sz="0" w:space="0" w:color="auto"/>
            <w:left w:val="none" w:sz="0" w:space="0" w:color="auto"/>
            <w:bottom w:val="none" w:sz="0" w:space="0" w:color="auto"/>
            <w:right w:val="none" w:sz="0" w:space="0" w:color="auto"/>
          </w:divBdr>
        </w:div>
        <w:div w:id="1687055186">
          <w:marLeft w:val="0"/>
          <w:marRight w:val="0"/>
          <w:marTop w:val="0"/>
          <w:marBottom w:val="0"/>
          <w:divBdr>
            <w:top w:val="none" w:sz="0" w:space="0" w:color="auto"/>
            <w:left w:val="none" w:sz="0" w:space="0" w:color="auto"/>
            <w:bottom w:val="none" w:sz="0" w:space="0" w:color="auto"/>
            <w:right w:val="none" w:sz="0" w:space="0" w:color="auto"/>
          </w:divBdr>
        </w:div>
        <w:div w:id="1862010253">
          <w:marLeft w:val="0"/>
          <w:marRight w:val="0"/>
          <w:marTop w:val="0"/>
          <w:marBottom w:val="0"/>
          <w:divBdr>
            <w:top w:val="none" w:sz="0" w:space="0" w:color="auto"/>
            <w:left w:val="none" w:sz="0" w:space="0" w:color="auto"/>
            <w:bottom w:val="none" w:sz="0" w:space="0" w:color="auto"/>
            <w:right w:val="none" w:sz="0" w:space="0" w:color="auto"/>
          </w:divBdr>
        </w:div>
        <w:div w:id="1898204813">
          <w:marLeft w:val="0"/>
          <w:marRight w:val="0"/>
          <w:marTop w:val="0"/>
          <w:marBottom w:val="0"/>
          <w:divBdr>
            <w:top w:val="none" w:sz="0" w:space="0" w:color="auto"/>
            <w:left w:val="none" w:sz="0" w:space="0" w:color="auto"/>
            <w:bottom w:val="none" w:sz="0" w:space="0" w:color="auto"/>
            <w:right w:val="none" w:sz="0" w:space="0" w:color="auto"/>
          </w:divBdr>
        </w:div>
      </w:divsChild>
    </w:div>
    <w:div w:id="195897933">
      <w:bodyDiv w:val="1"/>
      <w:marLeft w:val="0"/>
      <w:marRight w:val="0"/>
      <w:marTop w:val="0"/>
      <w:marBottom w:val="0"/>
      <w:divBdr>
        <w:top w:val="none" w:sz="0" w:space="0" w:color="auto"/>
        <w:left w:val="none" w:sz="0" w:space="0" w:color="auto"/>
        <w:bottom w:val="none" w:sz="0" w:space="0" w:color="auto"/>
        <w:right w:val="none" w:sz="0" w:space="0" w:color="auto"/>
      </w:divBdr>
    </w:div>
    <w:div w:id="199171026">
      <w:bodyDiv w:val="1"/>
      <w:marLeft w:val="0"/>
      <w:marRight w:val="0"/>
      <w:marTop w:val="0"/>
      <w:marBottom w:val="0"/>
      <w:divBdr>
        <w:top w:val="none" w:sz="0" w:space="0" w:color="auto"/>
        <w:left w:val="none" w:sz="0" w:space="0" w:color="auto"/>
        <w:bottom w:val="none" w:sz="0" w:space="0" w:color="auto"/>
        <w:right w:val="none" w:sz="0" w:space="0" w:color="auto"/>
      </w:divBdr>
      <w:divsChild>
        <w:div w:id="1151142826">
          <w:marLeft w:val="0"/>
          <w:marRight w:val="0"/>
          <w:marTop w:val="0"/>
          <w:marBottom w:val="0"/>
          <w:divBdr>
            <w:top w:val="none" w:sz="0" w:space="0" w:color="auto"/>
            <w:left w:val="none" w:sz="0" w:space="0" w:color="auto"/>
            <w:bottom w:val="none" w:sz="0" w:space="0" w:color="auto"/>
            <w:right w:val="none" w:sz="0" w:space="0" w:color="auto"/>
          </w:divBdr>
          <w:divsChild>
            <w:div w:id="439498427">
              <w:marLeft w:val="0"/>
              <w:marRight w:val="0"/>
              <w:marTop w:val="0"/>
              <w:marBottom w:val="0"/>
              <w:divBdr>
                <w:top w:val="none" w:sz="0" w:space="0" w:color="auto"/>
                <w:left w:val="none" w:sz="0" w:space="0" w:color="auto"/>
                <w:bottom w:val="none" w:sz="0" w:space="0" w:color="auto"/>
                <w:right w:val="none" w:sz="0" w:space="0" w:color="auto"/>
              </w:divBdr>
              <w:divsChild>
                <w:div w:id="593711604">
                  <w:marLeft w:val="0"/>
                  <w:marRight w:val="0"/>
                  <w:marTop w:val="0"/>
                  <w:marBottom w:val="0"/>
                  <w:divBdr>
                    <w:top w:val="none" w:sz="0" w:space="0" w:color="auto"/>
                    <w:left w:val="none" w:sz="0" w:space="0" w:color="auto"/>
                    <w:bottom w:val="none" w:sz="0" w:space="0" w:color="auto"/>
                    <w:right w:val="none" w:sz="0" w:space="0" w:color="auto"/>
                  </w:divBdr>
                  <w:divsChild>
                    <w:div w:id="650792302">
                      <w:marLeft w:val="0"/>
                      <w:marRight w:val="0"/>
                      <w:marTop w:val="0"/>
                      <w:marBottom w:val="0"/>
                      <w:divBdr>
                        <w:top w:val="none" w:sz="0" w:space="0" w:color="auto"/>
                        <w:left w:val="none" w:sz="0" w:space="0" w:color="auto"/>
                        <w:bottom w:val="none" w:sz="0" w:space="0" w:color="auto"/>
                        <w:right w:val="none" w:sz="0" w:space="0" w:color="auto"/>
                      </w:divBdr>
                      <w:divsChild>
                        <w:div w:id="2135176070">
                          <w:marLeft w:val="0"/>
                          <w:marRight w:val="0"/>
                          <w:marTop w:val="0"/>
                          <w:marBottom w:val="0"/>
                          <w:divBdr>
                            <w:top w:val="none" w:sz="0" w:space="0" w:color="auto"/>
                            <w:left w:val="none" w:sz="0" w:space="0" w:color="auto"/>
                            <w:bottom w:val="none" w:sz="0" w:space="0" w:color="auto"/>
                            <w:right w:val="none" w:sz="0" w:space="0" w:color="auto"/>
                          </w:divBdr>
                          <w:divsChild>
                            <w:div w:id="1681079961">
                              <w:marLeft w:val="0"/>
                              <w:marRight w:val="0"/>
                              <w:marTop w:val="0"/>
                              <w:marBottom w:val="0"/>
                              <w:divBdr>
                                <w:top w:val="none" w:sz="0" w:space="0" w:color="auto"/>
                                <w:left w:val="none" w:sz="0" w:space="0" w:color="auto"/>
                                <w:bottom w:val="none" w:sz="0" w:space="0" w:color="auto"/>
                                <w:right w:val="none" w:sz="0" w:space="0" w:color="auto"/>
                              </w:divBdr>
                              <w:divsChild>
                                <w:div w:id="1638996292">
                                  <w:marLeft w:val="0"/>
                                  <w:marRight w:val="0"/>
                                  <w:marTop w:val="240"/>
                                  <w:marBottom w:val="240"/>
                                  <w:divBdr>
                                    <w:top w:val="none" w:sz="0" w:space="0" w:color="auto"/>
                                    <w:left w:val="none" w:sz="0" w:space="0" w:color="auto"/>
                                    <w:bottom w:val="none" w:sz="0" w:space="0" w:color="auto"/>
                                    <w:right w:val="none" w:sz="0" w:space="0" w:color="auto"/>
                                  </w:divBdr>
                                  <w:divsChild>
                                    <w:div w:id="2707137">
                                      <w:marLeft w:val="0"/>
                                      <w:marRight w:val="0"/>
                                      <w:marTop w:val="0"/>
                                      <w:marBottom w:val="0"/>
                                      <w:divBdr>
                                        <w:top w:val="none" w:sz="0" w:space="0" w:color="auto"/>
                                        <w:left w:val="none" w:sz="0" w:space="0" w:color="auto"/>
                                        <w:bottom w:val="none" w:sz="0" w:space="0" w:color="auto"/>
                                        <w:right w:val="none" w:sz="0" w:space="0" w:color="auto"/>
                                      </w:divBdr>
                                      <w:divsChild>
                                        <w:div w:id="91585173">
                                          <w:marLeft w:val="0"/>
                                          <w:marRight w:val="0"/>
                                          <w:marTop w:val="0"/>
                                          <w:marBottom w:val="0"/>
                                          <w:divBdr>
                                            <w:top w:val="none" w:sz="0" w:space="0" w:color="auto"/>
                                            <w:left w:val="none" w:sz="0" w:space="0" w:color="auto"/>
                                            <w:bottom w:val="none" w:sz="0" w:space="0" w:color="auto"/>
                                            <w:right w:val="none" w:sz="0" w:space="0" w:color="auto"/>
                                          </w:divBdr>
                                        </w:div>
                                        <w:div w:id="356858867">
                                          <w:marLeft w:val="0"/>
                                          <w:marRight w:val="0"/>
                                          <w:marTop w:val="0"/>
                                          <w:marBottom w:val="0"/>
                                          <w:divBdr>
                                            <w:top w:val="none" w:sz="0" w:space="0" w:color="auto"/>
                                            <w:left w:val="none" w:sz="0" w:space="0" w:color="auto"/>
                                            <w:bottom w:val="none" w:sz="0" w:space="0" w:color="auto"/>
                                            <w:right w:val="none" w:sz="0" w:space="0" w:color="auto"/>
                                          </w:divBdr>
                                        </w:div>
                                        <w:div w:id="1122187564">
                                          <w:marLeft w:val="0"/>
                                          <w:marRight w:val="0"/>
                                          <w:marTop w:val="0"/>
                                          <w:marBottom w:val="0"/>
                                          <w:divBdr>
                                            <w:top w:val="none" w:sz="0" w:space="0" w:color="auto"/>
                                            <w:left w:val="none" w:sz="0" w:space="0" w:color="auto"/>
                                            <w:bottom w:val="none" w:sz="0" w:space="0" w:color="auto"/>
                                            <w:right w:val="none" w:sz="0" w:space="0" w:color="auto"/>
                                          </w:divBdr>
                                        </w:div>
                                        <w:div w:id="1780293117">
                                          <w:marLeft w:val="0"/>
                                          <w:marRight w:val="0"/>
                                          <w:marTop w:val="0"/>
                                          <w:marBottom w:val="0"/>
                                          <w:divBdr>
                                            <w:top w:val="none" w:sz="0" w:space="0" w:color="auto"/>
                                            <w:left w:val="none" w:sz="0" w:space="0" w:color="auto"/>
                                            <w:bottom w:val="none" w:sz="0" w:space="0" w:color="auto"/>
                                            <w:right w:val="none" w:sz="0" w:space="0" w:color="auto"/>
                                          </w:divBdr>
                                        </w:div>
                                        <w:div w:id="18316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14322">
      <w:bodyDiv w:val="1"/>
      <w:marLeft w:val="0"/>
      <w:marRight w:val="0"/>
      <w:marTop w:val="0"/>
      <w:marBottom w:val="0"/>
      <w:divBdr>
        <w:top w:val="none" w:sz="0" w:space="0" w:color="auto"/>
        <w:left w:val="none" w:sz="0" w:space="0" w:color="auto"/>
        <w:bottom w:val="none" w:sz="0" w:space="0" w:color="auto"/>
        <w:right w:val="none" w:sz="0" w:space="0" w:color="auto"/>
      </w:divBdr>
    </w:div>
    <w:div w:id="212350778">
      <w:bodyDiv w:val="1"/>
      <w:marLeft w:val="0"/>
      <w:marRight w:val="0"/>
      <w:marTop w:val="0"/>
      <w:marBottom w:val="0"/>
      <w:divBdr>
        <w:top w:val="none" w:sz="0" w:space="0" w:color="auto"/>
        <w:left w:val="none" w:sz="0" w:space="0" w:color="auto"/>
        <w:bottom w:val="none" w:sz="0" w:space="0" w:color="auto"/>
        <w:right w:val="none" w:sz="0" w:space="0" w:color="auto"/>
      </w:divBdr>
      <w:divsChild>
        <w:div w:id="983850577">
          <w:marLeft w:val="0"/>
          <w:marRight w:val="0"/>
          <w:marTop w:val="0"/>
          <w:marBottom w:val="0"/>
          <w:divBdr>
            <w:top w:val="none" w:sz="0" w:space="0" w:color="auto"/>
            <w:left w:val="none" w:sz="0" w:space="0" w:color="auto"/>
            <w:bottom w:val="none" w:sz="0" w:space="0" w:color="auto"/>
            <w:right w:val="none" w:sz="0" w:space="0" w:color="auto"/>
          </w:divBdr>
        </w:div>
        <w:div w:id="1635913051">
          <w:marLeft w:val="0"/>
          <w:marRight w:val="0"/>
          <w:marTop w:val="0"/>
          <w:marBottom w:val="0"/>
          <w:divBdr>
            <w:top w:val="none" w:sz="0" w:space="0" w:color="auto"/>
            <w:left w:val="none" w:sz="0" w:space="0" w:color="auto"/>
            <w:bottom w:val="none" w:sz="0" w:space="0" w:color="auto"/>
            <w:right w:val="none" w:sz="0" w:space="0" w:color="auto"/>
          </w:divBdr>
        </w:div>
        <w:div w:id="1917742104">
          <w:marLeft w:val="0"/>
          <w:marRight w:val="0"/>
          <w:marTop w:val="0"/>
          <w:marBottom w:val="0"/>
          <w:divBdr>
            <w:top w:val="none" w:sz="0" w:space="0" w:color="auto"/>
            <w:left w:val="none" w:sz="0" w:space="0" w:color="auto"/>
            <w:bottom w:val="none" w:sz="0" w:space="0" w:color="auto"/>
            <w:right w:val="none" w:sz="0" w:space="0" w:color="auto"/>
          </w:divBdr>
        </w:div>
        <w:div w:id="1930000294">
          <w:marLeft w:val="0"/>
          <w:marRight w:val="0"/>
          <w:marTop w:val="0"/>
          <w:marBottom w:val="0"/>
          <w:divBdr>
            <w:top w:val="none" w:sz="0" w:space="0" w:color="auto"/>
            <w:left w:val="none" w:sz="0" w:space="0" w:color="auto"/>
            <w:bottom w:val="none" w:sz="0" w:space="0" w:color="auto"/>
            <w:right w:val="none" w:sz="0" w:space="0" w:color="auto"/>
          </w:divBdr>
        </w:div>
      </w:divsChild>
    </w:div>
    <w:div w:id="227814213">
      <w:bodyDiv w:val="1"/>
      <w:marLeft w:val="0"/>
      <w:marRight w:val="0"/>
      <w:marTop w:val="0"/>
      <w:marBottom w:val="0"/>
      <w:divBdr>
        <w:top w:val="none" w:sz="0" w:space="0" w:color="auto"/>
        <w:left w:val="none" w:sz="0" w:space="0" w:color="auto"/>
        <w:bottom w:val="none" w:sz="0" w:space="0" w:color="auto"/>
        <w:right w:val="none" w:sz="0" w:space="0" w:color="auto"/>
      </w:divBdr>
    </w:div>
    <w:div w:id="228347044">
      <w:bodyDiv w:val="1"/>
      <w:marLeft w:val="0"/>
      <w:marRight w:val="0"/>
      <w:marTop w:val="0"/>
      <w:marBottom w:val="0"/>
      <w:divBdr>
        <w:top w:val="none" w:sz="0" w:space="0" w:color="auto"/>
        <w:left w:val="none" w:sz="0" w:space="0" w:color="auto"/>
        <w:bottom w:val="none" w:sz="0" w:space="0" w:color="auto"/>
        <w:right w:val="none" w:sz="0" w:space="0" w:color="auto"/>
      </w:divBdr>
    </w:div>
    <w:div w:id="228735432">
      <w:bodyDiv w:val="1"/>
      <w:marLeft w:val="0"/>
      <w:marRight w:val="0"/>
      <w:marTop w:val="0"/>
      <w:marBottom w:val="0"/>
      <w:divBdr>
        <w:top w:val="none" w:sz="0" w:space="0" w:color="auto"/>
        <w:left w:val="none" w:sz="0" w:space="0" w:color="auto"/>
        <w:bottom w:val="none" w:sz="0" w:space="0" w:color="auto"/>
        <w:right w:val="none" w:sz="0" w:space="0" w:color="auto"/>
      </w:divBdr>
    </w:div>
    <w:div w:id="232352806">
      <w:bodyDiv w:val="1"/>
      <w:marLeft w:val="0"/>
      <w:marRight w:val="0"/>
      <w:marTop w:val="0"/>
      <w:marBottom w:val="0"/>
      <w:divBdr>
        <w:top w:val="none" w:sz="0" w:space="0" w:color="auto"/>
        <w:left w:val="none" w:sz="0" w:space="0" w:color="auto"/>
        <w:bottom w:val="none" w:sz="0" w:space="0" w:color="auto"/>
        <w:right w:val="none" w:sz="0" w:space="0" w:color="auto"/>
      </w:divBdr>
    </w:div>
    <w:div w:id="253321803">
      <w:bodyDiv w:val="1"/>
      <w:marLeft w:val="0"/>
      <w:marRight w:val="0"/>
      <w:marTop w:val="0"/>
      <w:marBottom w:val="0"/>
      <w:divBdr>
        <w:top w:val="none" w:sz="0" w:space="0" w:color="auto"/>
        <w:left w:val="none" w:sz="0" w:space="0" w:color="auto"/>
        <w:bottom w:val="none" w:sz="0" w:space="0" w:color="auto"/>
        <w:right w:val="none" w:sz="0" w:space="0" w:color="auto"/>
      </w:divBdr>
    </w:div>
    <w:div w:id="270599432">
      <w:bodyDiv w:val="1"/>
      <w:marLeft w:val="0"/>
      <w:marRight w:val="0"/>
      <w:marTop w:val="0"/>
      <w:marBottom w:val="0"/>
      <w:divBdr>
        <w:top w:val="none" w:sz="0" w:space="0" w:color="auto"/>
        <w:left w:val="none" w:sz="0" w:space="0" w:color="auto"/>
        <w:bottom w:val="none" w:sz="0" w:space="0" w:color="auto"/>
        <w:right w:val="none" w:sz="0" w:space="0" w:color="auto"/>
      </w:divBdr>
    </w:div>
    <w:div w:id="289283562">
      <w:bodyDiv w:val="1"/>
      <w:marLeft w:val="0"/>
      <w:marRight w:val="0"/>
      <w:marTop w:val="0"/>
      <w:marBottom w:val="0"/>
      <w:divBdr>
        <w:top w:val="none" w:sz="0" w:space="0" w:color="auto"/>
        <w:left w:val="none" w:sz="0" w:space="0" w:color="auto"/>
        <w:bottom w:val="none" w:sz="0" w:space="0" w:color="auto"/>
        <w:right w:val="none" w:sz="0" w:space="0" w:color="auto"/>
      </w:divBdr>
    </w:div>
    <w:div w:id="309211586">
      <w:bodyDiv w:val="1"/>
      <w:marLeft w:val="0"/>
      <w:marRight w:val="0"/>
      <w:marTop w:val="0"/>
      <w:marBottom w:val="0"/>
      <w:divBdr>
        <w:top w:val="none" w:sz="0" w:space="0" w:color="auto"/>
        <w:left w:val="none" w:sz="0" w:space="0" w:color="auto"/>
        <w:bottom w:val="none" w:sz="0" w:space="0" w:color="auto"/>
        <w:right w:val="none" w:sz="0" w:space="0" w:color="auto"/>
      </w:divBdr>
    </w:div>
    <w:div w:id="336034068">
      <w:bodyDiv w:val="1"/>
      <w:marLeft w:val="0"/>
      <w:marRight w:val="0"/>
      <w:marTop w:val="0"/>
      <w:marBottom w:val="0"/>
      <w:divBdr>
        <w:top w:val="none" w:sz="0" w:space="0" w:color="auto"/>
        <w:left w:val="none" w:sz="0" w:space="0" w:color="auto"/>
        <w:bottom w:val="none" w:sz="0" w:space="0" w:color="auto"/>
        <w:right w:val="none" w:sz="0" w:space="0" w:color="auto"/>
      </w:divBdr>
    </w:div>
    <w:div w:id="337270636">
      <w:bodyDiv w:val="1"/>
      <w:marLeft w:val="0"/>
      <w:marRight w:val="0"/>
      <w:marTop w:val="0"/>
      <w:marBottom w:val="0"/>
      <w:divBdr>
        <w:top w:val="none" w:sz="0" w:space="0" w:color="auto"/>
        <w:left w:val="none" w:sz="0" w:space="0" w:color="auto"/>
        <w:bottom w:val="none" w:sz="0" w:space="0" w:color="auto"/>
        <w:right w:val="none" w:sz="0" w:space="0" w:color="auto"/>
      </w:divBdr>
    </w:div>
    <w:div w:id="361563153">
      <w:bodyDiv w:val="1"/>
      <w:marLeft w:val="0"/>
      <w:marRight w:val="0"/>
      <w:marTop w:val="0"/>
      <w:marBottom w:val="0"/>
      <w:divBdr>
        <w:top w:val="none" w:sz="0" w:space="0" w:color="auto"/>
        <w:left w:val="none" w:sz="0" w:space="0" w:color="auto"/>
        <w:bottom w:val="none" w:sz="0" w:space="0" w:color="auto"/>
        <w:right w:val="none" w:sz="0" w:space="0" w:color="auto"/>
      </w:divBdr>
    </w:div>
    <w:div w:id="367067553">
      <w:bodyDiv w:val="1"/>
      <w:marLeft w:val="0"/>
      <w:marRight w:val="0"/>
      <w:marTop w:val="0"/>
      <w:marBottom w:val="0"/>
      <w:divBdr>
        <w:top w:val="none" w:sz="0" w:space="0" w:color="auto"/>
        <w:left w:val="none" w:sz="0" w:space="0" w:color="auto"/>
        <w:bottom w:val="none" w:sz="0" w:space="0" w:color="auto"/>
        <w:right w:val="none" w:sz="0" w:space="0" w:color="auto"/>
      </w:divBdr>
    </w:div>
    <w:div w:id="387920487">
      <w:bodyDiv w:val="1"/>
      <w:marLeft w:val="0"/>
      <w:marRight w:val="0"/>
      <w:marTop w:val="0"/>
      <w:marBottom w:val="0"/>
      <w:divBdr>
        <w:top w:val="none" w:sz="0" w:space="0" w:color="auto"/>
        <w:left w:val="none" w:sz="0" w:space="0" w:color="auto"/>
        <w:bottom w:val="none" w:sz="0" w:space="0" w:color="auto"/>
        <w:right w:val="none" w:sz="0" w:space="0" w:color="auto"/>
      </w:divBdr>
    </w:div>
    <w:div w:id="395510946">
      <w:bodyDiv w:val="1"/>
      <w:marLeft w:val="0"/>
      <w:marRight w:val="0"/>
      <w:marTop w:val="0"/>
      <w:marBottom w:val="0"/>
      <w:divBdr>
        <w:top w:val="none" w:sz="0" w:space="0" w:color="auto"/>
        <w:left w:val="none" w:sz="0" w:space="0" w:color="auto"/>
        <w:bottom w:val="none" w:sz="0" w:space="0" w:color="auto"/>
        <w:right w:val="none" w:sz="0" w:space="0" w:color="auto"/>
      </w:divBdr>
    </w:div>
    <w:div w:id="406802455">
      <w:bodyDiv w:val="1"/>
      <w:marLeft w:val="0"/>
      <w:marRight w:val="0"/>
      <w:marTop w:val="0"/>
      <w:marBottom w:val="0"/>
      <w:divBdr>
        <w:top w:val="none" w:sz="0" w:space="0" w:color="auto"/>
        <w:left w:val="none" w:sz="0" w:space="0" w:color="auto"/>
        <w:bottom w:val="none" w:sz="0" w:space="0" w:color="auto"/>
        <w:right w:val="none" w:sz="0" w:space="0" w:color="auto"/>
      </w:divBdr>
    </w:div>
    <w:div w:id="431511297">
      <w:bodyDiv w:val="1"/>
      <w:marLeft w:val="0"/>
      <w:marRight w:val="0"/>
      <w:marTop w:val="0"/>
      <w:marBottom w:val="0"/>
      <w:divBdr>
        <w:top w:val="none" w:sz="0" w:space="0" w:color="auto"/>
        <w:left w:val="none" w:sz="0" w:space="0" w:color="auto"/>
        <w:bottom w:val="none" w:sz="0" w:space="0" w:color="auto"/>
        <w:right w:val="none" w:sz="0" w:space="0" w:color="auto"/>
      </w:divBdr>
    </w:div>
    <w:div w:id="434712471">
      <w:bodyDiv w:val="1"/>
      <w:marLeft w:val="0"/>
      <w:marRight w:val="0"/>
      <w:marTop w:val="0"/>
      <w:marBottom w:val="0"/>
      <w:divBdr>
        <w:top w:val="none" w:sz="0" w:space="0" w:color="auto"/>
        <w:left w:val="none" w:sz="0" w:space="0" w:color="auto"/>
        <w:bottom w:val="none" w:sz="0" w:space="0" w:color="auto"/>
        <w:right w:val="none" w:sz="0" w:space="0" w:color="auto"/>
      </w:divBdr>
    </w:div>
    <w:div w:id="450589738">
      <w:bodyDiv w:val="1"/>
      <w:marLeft w:val="0"/>
      <w:marRight w:val="0"/>
      <w:marTop w:val="0"/>
      <w:marBottom w:val="0"/>
      <w:divBdr>
        <w:top w:val="none" w:sz="0" w:space="0" w:color="auto"/>
        <w:left w:val="none" w:sz="0" w:space="0" w:color="auto"/>
        <w:bottom w:val="none" w:sz="0" w:space="0" w:color="auto"/>
        <w:right w:val="none" w:sz="0" w:space="0" w:color="auto"/>
      </w:divBdr>
    </w:div>
    <w:div w:id="458886769">
      <w:bodyDiv w:val="1"/>
      <w:marLeft w:val="0"/>
      <w:marRight w:val="0"/>
      <w:marTop w:val="0"/>
      <w:marBottom w:val="0"/>
      <w:divBdr>
        <w:top w:val="none" w:sz="0" w:space="0" w:color="auto"/>
        <w:left w:val="none" w:sz="0" w:space="0" w:color="auto"/>
        <w:bottom w:val="none" w:sz="0" w:space="0" w:color="auto"/>
        <w:right w:val="none" w:sz="0" w:space="0" w:color="auto"/>
      </w:divBdr>
    </w:div>
    <w:div w:id="468203359">
      <w:bodyDiv w:val="1"/>
      <w:marLeft w:val="0"/>
      <w:marRight w:val="0"/>
      <w:marTop w:val="0"/>
      <w:marBottom w:val="0"/>
      <w:divBdr>
        <w:top w:val="none" w:sz="0" w:space="0" w:color="auto"/>
        <w:left w:val="none" w:sz="0" w:space="0" w:color="auto"/>
        <w:bottom w:val="none" w:sz="0" w:space="0" w:color="auto"/>
        <w:right w:val="none" w:sz="0" w:space="0" w:color="auto"/>
      </w:divBdr>
    </w:div>
    <w:div w:id="481196777">
      <w:bodyDiv w:val="1"/>
      <w:marLeft w:val="0"/>
      <w:marRight w:val="0"/>
      <w:marTop w:val="0"/>
      <w:marBottom w:val="0"/>
      <w:divBdr>
        <w:top w:val="none" w:sz="0" w:space="0" w:color="auto"/>
        <w:left w:val="none" w:sz="0" w:space="0" w:color="auto"/>
        <w:bottom w:val="none" w:sz="0" w:space="0" w:color="auto"/>
        <w:right w:val="none" w:sz="0" w:space="0" w:color="auto"/>
      </w:divBdr>
    </w:div>
    <w:div w:id="489372578">
      <w:bodyDiv w:val="1"/>
      <w:marLeft w:val="0"/>
      <w:marRight w:val="0"/>
      <w:marTop w:val="0"/>
      <w:marBottom w:val="0"/>
      <w:divBdr>
        <w:top w:val="none" w:sz="0" w:space="0" w:color="auto"/>
        <w:left w:val="none" w:sz="0" w:space="0" w:color="auto"/>
        <w:bottom w:val="none" w:sz="0" w:space="0" w:color="auto"/>
        <w:right w:val="none" w:sz="0" w:space="0" w:color="auto"/>
      </w:divBdr>
    </w:div>
    <w:div w:id="504056653">
      <w:bodyDiv w:val="1"/>
      <w:marLeft w:val="0"/>
      <w:marRight w:val="0"/>
      <w:marTop w:val="0"/>
      <w:marBottom w:val="0"/>
      <w:divBdr>
        <w:top w:val="none" w:sz="0" w:space="0" w:color="auto"/>
        <w:left w:val="none" w:sz="0" w:space="0" w:color="auto"/>
        <w:bottom w:val="none" w:sz="0" w:space="0" w:color="auto"/>
        <w:right w:val="none" w:sz="0" w:space="0" w:color="auto"/>
      </w:divBdr>
    </w:div>
    <w:div w:id="515271613">
      <w:bodyDiv w:val="1"/>
      <w:marLeft w:val="0"/>
      <w:marRight w:val="0"/>
      <w:marTop w:val="0"/>
      <w:marBottom w:val="0"/>
      <w:divBdr>
        <w:top w:val="none" w:sz="0" w:space="0" w:color="auto"/>
        <w:left w:val="none" w:sz="0" w:space="0" w:color="auto"/>
        <w:bottom w:val="none" w:sz="0" w:space="0" w:color="auto"/>
        <w:right w:val="none" w:sz="0" w:space="0" w:color="auto"/>
      </w:divBdr>
    </w:div>
    <w:div w:id="534079633">
      <w:bodyDiv w:val="1"/>
      <w:marLeft w:val="0"/>
      <w:marRight w:val="0"/>
      <w:marTop w:val="0"/>
      <w:marBottom w:val="0"/>
      <w:divBdr>
        <w:top w:val="none" w:sz="0" w:space="0" w:color="auto"/>
        <w:left w:val="none" w:sz="0" w:space="0" w:color="auto"/>
        <w:bottom w:val="none" w:sz="0" w:space="0" w:color="auto"/>
        <w:right w:val="none" w:sz="0" w:space="0" w:color="auto"/>
      </w:divBdr>
    </w:div>
    <w:div w:id="536045045">
      <w:bodyDiv w:val="1"/>
      <w:marLeft w:val="0"/>
      <w:marRight w:val="0"/>
      <w:marTop w:val="0"/>
      <w:marBottom w:val="0"/>
      <w:divBdr>
        <w:top w:val="none" w:sz="0" w:space="0" w:color="auto"/>
        <w:left w:val="none" w:sz="0" w:space="0" w:color="auto"/>
        <w:bottom w:val="none" w:sz="0" w:space="0" w:color="auto"/>
        <w:right w:val="none" w:sz="0" w:space="0" w:color="auto"/>
      </w:divBdr>
    </w:div>
    <w:div w:id="537471470">
      <w:bodyDiv w:val="1"/>
      <w:marLeft w:val="0"/>
      <w:marRight w:val="0"/>
      <w:marTop w:val="0"/>
      <w:marBottom w:val="0"/>
      <w:divBdr>
        <w:top w:val="none" w:sz="0" w:space="0" w:color="auto"/>
        <w:left w:val="none" w:sz="0" w:space="0" w:color="auto"/>
        <w:bottom w:val="none" w:sz="0" w:space="0" w:color="auto"/>
        <w:right w:val="none" w:sz="0" w:space="0" w:color="auto"/>
      </w:divBdr>
    </w:div>
    <w:div w:id="555359123">
      <w:bodyDiv w:val="1"/>
      <w:marLeft w:val="0"/>
      <w:marRight w:val="0"/>
      <w:marTop w:val="0"/>
      <w:marBottom w:val="0"/>
      <w:divBdr>
        <w:top w:val="none" w:sz="0" w:space="0" w:color="auto"/>
        <w:left w:val="none" w:sz="0" w:space="0" w:color="auto"/>
        <w:bottom w:val="none" w:sz="0" w:space="0" w:color="auto"/>
        <w:right w:val="none" w:sz="0" w:space="0" w:color="auto"/>
      </w:divBdr>
    </w:div>
    <w:div w:id="574363663">
      <w:bodyDiv w:val="1"/>
      <w:marLeft w:val="0"/>
      <w:marRight w:val="0"/>
      <w:marTop w:val="0"/>
      <w:marBottom w:val="0"/>
      <w:divBdr>
        <w:top w:val="none" w:sz="0" w:space="0" w:color="auto"/>
        <w:left w:val="none" w:sz="0" w:space="0" w:color="auto"/>
        <w:bottom w:val="none" w:sz="0" w:space="0" w:color="auto"/>
        <w:right w:val="none" w:sz="0" w:space="0" w:color="auto"/>
      </w:divBdr>
    </w:div>
    <w:div w:id="577402303">
      <w:bodyDiv w:val="1"/>
      <w:marLeft w:val="0"/>
      <w:marRight w:val="0"/>
      <w:marTop w:val="0"/>
      <w:marBottom w:val="0"/>
      <w:divBdr>
        <w:top w:val="none" w:sz="0" w:space="0" w:color="auto"/>
        <w:left w:val="none" w:sz="0" w:space="0" w:color="auto"/>
        <w:bottom w:val="none" w:sz="0" w:space="0" w:color="auto"/>
        <w:right w:val="none" w:sz="0" w:space="0" w:color="auto"/>
      </w:divBdr>
    </w:div>
    <w:div w:id="581649397">
      <w:bodyDiv w:val="1"/>
      <w:marLeft w:val="0"/>
      <w:marRight w:val="0"/>
      <w:marTop w:val="0"/>
      <w:marBottom w:val="0"/>
      <w:divBdr>
        <w:top w:val="none" w:sz="0" w:space="0" w:color="auto"/>
        <w:left w:val="none" w:sz="0" w:space="0" w:color="auto"/>
        <w:bottom w:val="none" w:sz="0" w:space="0" w:color="auto"/>
        <w:right w:val="none" w:sz="0" w:space="0" w:color="auto"/>
      </w:divBdr>
    </w:div>
    <w:div w:id="581909382">
      <w:bodyDiv w:val="1"/>
      <w:marLeft w:val="0"/>
      <w:marRight w:val="0"/>
      <w:marTop w:val="0"/>
      <w:marBottom w:val="0"/>
      <w:divBdr>
        <w:top w:val="none" w:sz="0" w:space="0" w:color="auto"/>
        <w:left w:val="none" w:sz="0" w:space="0" w:color="auto"/>
        <w:bottom w:val="none" w:sz="0" w:space="0" w:color="auto"/>
        <w:right w:val="none" w:sz="0" w:space="0" w:color="auto"/>
      </w:divBdr>
    </w:div>
    <w:div w:id="587275486">
      <w:bodyDiv w:val="1"/>
      <w:marLeft w:val="0"/>
      <w:marRight w:val="0"/>
      <w:marTop w:val="0"/>
      <w:marBottom w:val="0"/>
      <w:divBdr>
        <w:top w:val="none" w:sz="0" w:space="0" w:color="auto"/>
        <w:left w:val="none" w:sz="0" w:space="0" w:color="auto"/>
        <w:bottom w:val="none" w:sz="0" w:space="0" w:color="auto"/>
        <w:right w:val="none" w:sz="0" w:space="0" w:color="auto"/>
      </w:divBdr>
    </w:div>
    <w:div w:id="589434014">
      <w:bodyDiv w:val="1"/>
      <w:marLeft w:val="0"/>
      <w:marRight w:val="0"/>
      <w:marTop w:val="0"/>
      <w:marBottom w:val="0"/>
      <w:divBdr>
        <w:top w:val="none" w:sz="0" w:space="0" w:color="auto"/>
        <w:left w:val="none" w:sz="0" w:space="0" w:color="auto"/>
        <w:bottom w:val="none" w:sz="0" w:space="0" w:color="auto"/>
        <w:right w:val="none" w:sz="0" w:space="0" w:color="auto"/>
      </w:divBdr>
    </w:div>
    <w:div w:id="601845253">
      <w:bodyDiv w:val="1"/>
      <w:marLeft w:val="0"/>
      <w:marRight w:val="0"/>
      <w:marTop w:val="0"/>
      <w:marBottom w:val="0"/>
      <w:divBdr>
        <w:top w:val="none" w:sz="0" w:space="0" w:color="auto"/>
        <w:left w:val="none" w:sz="0" w:space="0" w:color="auto"/>
        <w:bottom w:val="none" w:sz="0" w:space="0" w:color="auto"/>
        <w:right w:val="none" w:sz="0" w:space="0" w:color="auto"/>
      </w:divBdr>
    </w:div>
    <w:div w:id="612438291">
      <w:bodyDiv w:val="1"/>
      <w:marLeft w:val="0"/>
      <w:marRight w:val="0"/>
      <w:marTop w:val="0"/>
      <w:marBottom w:val="0"/>
      <w:divBdr>
        <w:top w:val="none" w:sz="0" w:space="0" w:color="auto"/>
        <w:left w:val="none" w:sz="0" w:space="0" w:color="auto"/>
        <w:bottom w:val="none" w:sz="0" w:space="0" w:color="auto"/>
        <w:right w:val="none" w:sz="0" w:space="0" w:color="auto"/>
      </w:divBdr>
      <w:divsChild>
        <w:div w:id="297343739">
          <w:marLeft w:val="0"/>
          <w:marRight w:val="0"/>
          <w:marTop w:val="0"/>
          <w:marBottom w:val="0"/>
          <w:divBdr>
            <w:top w:val="none" w:sz="0" w:space="0" w:color="auto"/>
            <w:left w:val="none" w:sz="0" w:space="0" w:color="auto"/>
            <w:bottom w:val="none" w:sz="0" w:space="0" w:color="auto"/>
            <w:right w:val="none" w:sz="0" w:space="0" w:color="auto"/>
          </w:divBdr>
        </w:div>
        <w:div w:id="336158914">
          <w:marLeft w:val="0"/>
          <w:marRight w:val="0"/>
          <w:marTop w:val="0"/>
          <w:marBottom w:val="0"/>
          <w:divBdr>
            <w:top w:val="none" w:sz="0" w:space="0" w:color="auto"/>
            <w:left w:val="none" w:sz="0" w:space="0" w:color="auto"/>
            <w:bottom w:val="none" w:sz="0" w:space="0" w:color="auto"/>
            <w:right w:val="none" w:sz="0" w:space="0" w:color="auto"/>
          </w:divBdr>
        </w:div>
        <w:div w:id="760032343">
          <w:marLeft w:val="0"/>
          <w:marRight w:val="0"/>
          <w:marTop w:val="0"/>
          <w:marBottom w:val="0"/>
          <w:divBdr>
            <w:top w:val="none" w:sz="0" w:space="0" w:color="auto"/>
            <w:left w:val="none" w:sz="0" w:space="0" w:color="auto"/>
            <w:bottom w:val="none" w:sz="0" w:space="0" w:color="auto"/>
            <w:right w:val="none" w:sz="0" w:space="0" w:color="auto"/>
          </w:divBdr>
        </w:div>
        <w:div w:id="780345921">
          <w:marLeft w:val="0"/>
          <w:marRight w:val="0"/>
          <w:marTop w:val="0"/>
          <w:marBottom w:val="0"/>
          <w:divBdr>
            <w:top w:val="none" w:sz="0" w:space="0" w:color="auto"/>
            <w:left w:val="none" w:sz="0" w:space="0" w:color="auto"/>
            <w:bottom w:val="none" w:sz="0" w:space="0" w:color="auto"/>
            <w:right w:val="none" w:sz="0" w:space="0" w:color="auto"/>
          </w:divBdr>
        </w:div>
      </w:divsChild>
    </w:div>
    <w:div w:id="622734614">
      <w:bodyDiv w:val="1"/>
      <w:marLeft w:val="0"/>
      <w:marRight w:val="0"/>
      <w:marTop w:val="0"/>
      <w:marBottom w:val="0"/>
      <w:divBdr>
        <w:top w:val="none" w:sz="0" w:space="0" w:color="auto"/>
        <w:left w:val="none" w:sz="0" w:space="0" w:color="auto"/>
        <w:bottom w:val="none" w:sz="0" w:space="0" w:color="auto"/>
        <w:right w:val="none" w:sz="0" w:space="0" w:color="auto"/>
      </w:divBdr>
    </w:div>
    <w:div w:id="629165805">
      <w:bodyDiv w:val="1"/>
      <w:marLeft w:val="0"/>
      <w:marRight w:val="0"/>
      <w:marTop w:val="0"/>
      <w:marBottom w:val="0"/>
      <w:divBdr>
        <w:top w:val="none" w:sz="0" w:space="0" w:color="auto"/>
        <w:left w:val="none" w:sz="0" w:space="0" w:color="auto"/>
        <w:bottom w:val="none" w:sz="0" w:space="0" w:color="auto"/>
        <w:right w:val="none" w:sz="0" w:space="0" w:color="auto"/>
      </w:divBdr>
    </w:div>
    <w:div w:id="634800531">
      <w:bodyDiv w:val="1"/>
      <w:marLeft w:val="0"/>
      <w:marRight w:val="0"/>
      <w:marTop w:val="0"/>
      <w:marBottom w:val="0"/>
      <w:divBdr>
        <w:top w:val="none" w:sz="0" w:space="0" w:color="auto"/>
        <w:left w:val="none" w:sz="0" w:space="0" w:color="auto"/>
        <w:bottom w:val="none" w:sz="0" w:space="0" w:color="auto"/>
        <w:right w:val="none" w:sz="0" w:space="0" w:color="auto"/>
      </w:divBdr>
    </w:div>
    <w:div w:id="644241142">
      <w:bodyDiv w:val="1"/>
      <w:marLeft w:val="0"/>
      <w:marRight w:val="0"/>
      <w:marTop w:val="0"/>
      <w:marBottom w:val="0"/>
      <w:divBdr>
        <w:top w:val="none" w:sz="0" w:space="0" w:color="auto"/>
        <w:left w:val="none" w:sz="0" w:space="0" w:color="auto"/>
        <w:bottom w:val="none" w:sz="0" w:space="0" w:color="auto"/>
        <w:right w:val="none" w:sz="0" w:space="0" w:color="auto"/>
      </w:divBdr>
    </w:div>
    <w:div w:id="647978412">
      <w:bodyDiv w:val="1"/>
      <w:marLeft w:val="0"/>
      <w:marRight w:val="0"/>
      <w:marTop w:val="0"/>
      <w:marBottom w:val="0"/>
      <w:divBdr>
        <w:top w:val="none" w:sz="0" w:space="0" w:color="auto"/>
        <w:left w:val="none" w:sz="0" w:space="0" w:color="auto"/>
        <w:bottom w:val="none" w:sz="0" w:space="0" w:color="auto"/>
        <w:right w:val="none" w:sz="0" w:space="0" w:color="auto"/>
      </w:divBdr>
    </w:div>
    <w:div w:id="663555718">
      <w:bodyDiv w:val="1"/>
      <w:marLeft w:val="0"/>
      <w:marRight w:val="0"/>
      <w:marTop w:val="0"/>
      <w:marBottom w:val="0"/>
      <w:divBdr>
        <w:top w:val="none" w:sz="0" w:space="0" w:color="auto"/>
        <w:left w:val="none" w:sz="0" w:space="0" w:color="auto"/>
        <w:bottom w:val="none" w:sz="0" w:space="0" w:color="auto"/>
        <w:right w:val="none" w:sz="0" w:space="0" w:color="auto"/>
      </w:divBdr>
    </w:div>
    <w:div w:id="705448336">
      <w:bodyDiv w:val="1"/>
      <w:marLeft w:val="0"/>
      <w:marRight w:val="0"/>
      <w:marTop w:val="0"/>
      <w:marBottom w:val="0"/>
      <w:divBdr>
        <w:top w:val="none" w:sz="0" w:space="0" w:color="auto"/>
        <w:left w:val="none" w:sz="0" w:space="0" w:color="auto"/>
        <w:bottom w:val="none" w:sz="0" w:space="0" w:color="auto"/>
        <w:right w:val="none" w:sz="0" w:space="0" w:color="auto"/>
      </w:divBdr>
    </w:div>
    <w:div w:id="726800386">
      <w:bodyDiv w:val="1"/>
      <w:marLeft w:val="0"/>
      <w:marRight w:val="0"/>
      <w:marTop w:val="0"/>
      <w:marBottom w:val="0"/>
      <w:divBdr>
        <w:top w:val="none" w:sz="0" w:space="0" w:color="auto"/>
        <w:left w:val="none" w:sz="0" w:space="0" w:color="auto"/>
        <w:bottom w:val="none" w:sz="0" w:space="0" w:color="auto"/>
        <w:right w:val="none" w:sz="0" w:space="0" w:color="auto"/>
      </w:divBdr>
    </w:div>
    <w:div w:id="755907908">
      <w:bodyDiv w:val="1"/>
      <w:marLeft w:val="0"/>
      <w:marRight w:val="0"/>
      <w:marTop w:val="0"/>
      <w:marBottom w:val="0"/>
      <w:divBdr>
        <w:top w:val="none" w:sz="0" w:space="0" w:color="auto"/>
        <w:left w:val="none" w:sz="0" w:space="0" w:color="auto"/>
        <w:bottom w:val="none" w:sz="0" w:space="0" w:color="auto"/>
        <w:right w:val="none" w:sz="0" w:space="0" w:color="auto"/>
      </w:divBdr>
    </w:div>
    <w:div w:id="764230607">
      <w:bodyDiv w:val="1"/>
      <w:marLeft w:val="0"/>
      <w:marRight w:val="0"/>
      <w:marTop w:val="0"/>
      <w:marBottom w:val="0"/>
      <w:divBdr>
        <w:top w:val="none" w:sz="0" w:space="0" w:color="auto"/>
        <w:left w:val="none" w:sz="0" w:space="0" w:color="auto"/>
        <w:bottom w:val="none" w:sz="0" w:space="0" w:color="auto"/>
        <w:right w:val="none" w:sz="0" w:space="0" w:color="auto"/>
      </w:divBdr>
    </w:div>
    <w:div w:id="775757179">
      <w:bodyDiv w:val="1"/>
      <w:marLeft w:val="0"/>
      <w:marRight w:val="0"/>
      <w:marTop w:val="0"/>
      <w:marBottom w:val="0"/>
      <w:divBdr>
        <w:top w:val="none" w:sz="0" w:space="0" w:color="auto"/>
        <w:left w:val="none" w:sz="0" w:space="0" w:color="auto"/>
        <w:bottom w:val="none" w:sz="0" w:space="0" w:color="auto"/>
        <w:right w:val="none" w:sz="0" w:space="0" w:color="auto"/>
      </w:divBdr>
    </w:div>
    <w:div w:id="810903393">
      <w:bodyDiv w:val="1"/>
      <w:marLeft w:val="0"/>
      <w:marRight w:val="0"/>
      <w:marTop w:val="0"/>
      <w:marBottom w:val="0"/>
      <w:divBdr>
        <w:top w:val="none" w:sz="0" w:space="0" w:color="auto"/>
        <w:left w:val="none" w:sz="0" w:space="0" w:color="auto"/>
        <w:bottom w:val="none" w:sz="0" w:space="0" w:color="auto"/>
        <w:right w:val="none" w:sz="0" w:space="0" w:color="auto"/>
      </w:divBdr>
    </w:div>
    <w:div w:id="815030428">
      <w:bodyDiv w:val="1"/>
      <w:marLeft w:val="0"/>
      <w:marRight w:val="0"/>
      <w:marTop w:val="0"/>
      <w:marBottom w:val="0"/>
      <w:divBdr>
        <w:top w:val="none" w:sz="0" w:space="0" w:color="auto"/>
        <w:left w:val="none" w:sz="0" w:space="0" w:color="auto"/>
        <w:bottom w:val="none" w:sz="0" w:space="0" w:color="auto"/>
        <w:right w:val="none" w:sz="0" w:space="0" w:color="auto"/>
      </w:divBdr>
    </w:div>
    <w:div w:id="825633618">
      <w:bodyDiv w:val="1"/>
      <w:marLeft w:val="0"/>
      <w:marRight w:val="0"/>
      <w:marTop w:val="0"/>
      <w:marBottom w:val="0"/>
      <w:divBdr>
        <w:top w:val="none" w:sz="0" w:space="0" w:color="auto"/>
        <w:left w:val="none" w:sz="0" w:space="0" w:color="auto"/>
        <w:bottom w:val="none" w:sz="0" w:space="0" w:color="auto"/>
        <w:right w:val="none" w:sz="0" w:space="0" w:color="auto"/>
      </w:divBdr>
    </w:div>
    <w:div w:id="855000787">
      <w:bodyDiv w:val="1"/>
      <w:marLeft w:val="0"/>
      <w:marRight w:val="0"/>
      <w:marTop w:val="0"/>
      <w:marBottom w:val="0"/>
      <w:divBdr>
        <w:top w:val="none" w:sz="0" w:space="0" w:color="auto"/>
        <w:left w:val="none" w:sz="0" w:space="0" w:color="auto"/>
        <w:bottom w:val="none" w:sz="0" w:space="0" w:color="auto"/>
        <w:right w:val="none" w:sz="0" w:space="0" w:color="auto"/>
      </w:divBdr>
    </w:div>
    <w:div w:id="867372068">
      <w:bodyDiv w:val="1"/>
      <w:marLeft w:val="0"/>
      <w:marRight w:val="0"/>
      <w:marTop w:val="0"/>
      <w:marBottom w:val="0"/>
      <w:divBdr>
        <w:top w:val="none" w:sz="0" w:space="0" w:color="auto"/>
        <w:left w:val="none" w:sz="0" w:space="0" w:color="auto"/>
        <w:bottom w:val="none" w:sz="0" w:space="0" w:color="auto"/>
        <w:right w:val="none" w:sz="0" w:space="0" w:color="auto"/>
      </w:divBdr>
    </w:div>
    <w:div w:id="867374577">
      <w:bodyDiv w:val="1"/>
      <w:marLeft w:val="0"/>
      <w:marRight w:val="0"/>
      <w:marTop w:val="0"/>
      <w:marBottom w:val="0"/>
      <w:divBdr>
        <w:top w:val="none" w:sz="0" w:space="0" w:color="auto"/>
        <w:left w:val="none" w:sz="0" w:space="0" w:color="auto"/>
        <w:bottom w:val="none" w:sz="0" w:space="0" w:color="auto"/>
        <w:right w:val="none" w:sz="0" w:space="0" w:color="auto"/>
      </w:divBdr>
    </w:div>
    <w:div w:id="871842963">
      <w:bodyDiv w:val="1"/>
      <w:marLeft w:val="0"/>
      <w:marRight w:val="0"/>
      <w:marTop w:val="0"/>
      <w:marBottom w:val="0"/>
      <w:divBdr>
        <w:top w:val="none" w:sz="0" w:space="0" w:color="auto"/>
        <w:left w:val="none" w:sz="0" w:space="0" w:color="auto"/>
        <w:bottom w:val="none" w:sz="0" w:space="0" w:color="auto"/>
        <w:right w:val="none" w:sz="0" w:space="0" w:color="auto"/>
      </w:divBdr>
    </w:div>
    <w:div w:id="882251103">
      <w:bodyDiv w:val="1"/>
      <w:marLeft w:val="0"/>
      <w:marRight w:val="0"/>
      <w:marTop w:val="0"/>
      <w:marBottom w:val="0"/>
      <w:divBdr>
        <w:top w:val="none" w:sz="0" w:space="0" w:color="auto"/>
        <w:left w:val="none" w:sz="0" w:space="0" w:color="auto"/>
        <w:bottom w:val="none" w:sz="0" w:space="0" w:color="auto"/>
        <w:right w:val="none" w:sz="0" w:space="0" w:color="auto"/>
      </w:divBdr>
    </w:div>
    <w:div w:id="914047407">
      <w:bodyDiv w:val="1"/>
      <w:marLeft w:val="0"/>
      <w:marRight w:val="0"/>
      <w:marTop w:val="0"/>
      <w:marBottom w:val="0"/>
      <w:divBdr>
        <w:top w:val="none" w:sz="0" w:space="0" w:color="auto"/>
        <w:left w:val="none" w:sz="0" w:space="0" w:color="auto"/>
        <w:bottom w:val="none" w:sz="0" w:space="0" w:color="auto"/>
        <w:right w:val="none" w:sz="0" w:space="0" w:color="auto"/>
      </w:divBdr>
    </w:div>
    <w:div w:id="923221757">
      <w:bodyDiv w:val="1"/>
      <w:marLeft w:val="0"/>
      <w:marRight w:val="0"/>
      <w:marTop w:val="0"/>
      <w:marBottom w:val="0"/>
      <w:divBdr>
        <w:top w:val="none" w:sz="0" w:space="0" w:color="auto"/>
        <w:left w:val="none" w:sz="0" w:space="0" w:color="auto"/>
        <w:bottom w:val="none" w:sz="0" w:space="0" w:color="auto"/>
        <w:right w:val="none" w:sz="0" w:space="0" w:color="auto"/>
      </w:divBdr>
    </w:div>
    <w:div w:id="929392655">
      <w:bodyDiv w:val="1"/>
      <w:marLeft w:val="0"/>
      <w:marRight w:val="0"/>
      <w:marTop w:val="0"/>
      <w:marBottom w:val="0"/>
      <w:divBdr>
        <w:top w:val="none" w:sz="0" w:space="0" w:color="auto"/>
        <w:left w:val="none" w:sz="0" w:space="0" w:color="auto"/>
        <w:bottom w:val="none" w:sz="0" w:space="0" w:color="auto"/>
        <w:right w:val="none" w:sz="0" w:space="0" w:color="auto"/>
      </w:divBdr>
    </w:div>
    <w:div w:id="939871833">
      <w:bodyDiv w:val="1"/>
      <w:marLeft w:val="0"/>
      <w:marRight w:val="0"/>
      <w:marTop w:val="0"/>
      <w:marBottom w:val="0"/>
      <w:divBdr>
        <w:top w:val="none" w:sz="0" w:space="0" w:color="auto"/>
        <w:left w:val="none" w:sz="0" w:space="0" w:color="auto"/>
        <w:bottom w:val="none" w:sz="0" w:space="0" w:color="auto"/>
        <w:right w:val="none" w:sz="0" w:space="0" w:color="auto"/>
      </w:divBdr>
    </w:div>
    <w:div w:id="945187110">
      <w:bodyDiv w:val="1"/>
      <w:marLeft w:val="0"/>
      <w:marRight w:val="0"/>
      <w:marTop w:val="0"/>
      <w:marBottom w:val="0"/>
      <w:divBdr>
        <w:top w:val="none" w:sz="0" w:space="0" w:color="auto"/>
        <w:left w:val="none" w:sz="0" w:space="0" w:color="auto"/>
        <w:bottom w:val="none" w:sz="0" w:space="0" w:color="auto"/>
        <w:right w:val="none" w:sz="0" w:space="0" w:color="auto"/>
      </w:divBdr>
    </w:div>
    <w:div w:id="974062763">
      <w:bodyDiv w:val="1"/>
      <w:marLeft w:val="0"/>
      <w:marRight w:val="0"/>
      <w:marTop w:val="0"/>
      <w:marBottom w:val="0"/>
      <w:divBdr>
        <w:top w:val="none" w:sz="0" w:space="0" w:color="auto"/>
        <w:left w:val="none" w:sz="0" w:space="0" w:color="auto"/>
        <w:bottom w:val="none" w:sz="0" w:space="0" w:color="auto"/>
        <w:right w:val="none" w:sz="0" w:space="0" w:color="auto"/>
      </w:divBdr>
    </w:div>
    <w:div w:id="976300385">
      <w:bodyDiv w:val="1"/>
      <w:marLeft w:val="0"/>
      <w:marRight w:val="0"/>
      <w:marTop w:val="0"/>
      <w:marBottom w:val="0"/>
      <w:divBdr>
        <w:top w:val="none" w:sz="0" w:space="0" w:color="auto"/>
        <w:left w:val="none" w:sz="0" w:space="0" w:color="auto"/>
        <w:bottom w:val="none" w:sz="0" w:space="0" w:color="auto"/>
        <w:right w:val="none" w:sz="0" w:space="0" w:color="auto"/>
      </w:divBdr>
    </w:div>
    <w:div w:id="992098327">
      <w:bodyDiv w:val="1"/>
      <w:marLeft w:val="0"/>
      <w:marRight w:val="0"/>
      <w:marTop w:val="0"/>
      <w:marBottom w:val="0"/>
      <w:divBdr>
        <w:top w:val="none" w:sz="0" w:space="0" w:color="auto"/>
        <w:left w:val="none" w:sz="0" w:space="0" w:color="auto"/>
        <w:bottom w:val="none" w:sz="0" w:space="0" w:color="auto"/>
        <w:right w:val="none" w:sz="0" w:space="0" w:color="auto"/>
      </w:divBdr>
    </w:div>
    <w:div w:id="1011641398">
      <w:bodyDiv w:val="1"/>
      <w:marLeft w:val="0"/>
      <w:marRight w:val="0"/>
      <w:marTop w:val="0"/>
      <w:marBottom w:val="0"/>
      <w:divBdr>
        <w:top w:val="none" w:sz="0" w:space="0" w:color="auto"/>
        <w:left w:val="none" w:sz="0" w:space="0" w:color="auto"/>
        <w:bottom w:val="none" w:sz="0" w:space="0" w:color="auto"/>
        <w:right w:val="none" w:sz="0" w:space="0" w:color="auto"/>
      </w:divBdr>
    </w:div>
    <w:div w:id="1013454815">
      <w:bodyDiv w:val="1"/>
      <w:marLeft w:val="0"/>
      <w:marRight w:val="0"/>
      <w:marTop w:val="0"/>
      <w:marBottom w:val="0"/>
      <w:divBdr>
        <w:top w:val="none" w:sz="0" w:space="0" w:color="auto"/>
        <w:left w:val="none" w:sz="0" w:space="0" w:color="auto"/>
        <w:bottom w:val="none" w:sz="0" w:space="0" w:color="auto"/>
        <w:right w:val="none" w:sz="0" w:space="0" w:color="auto"/>
      </w:divBdr>
    </w:div>
    <w:div w:id="1018505906">
      <w:bodyDiv w:val="1"/>
      <w:marLeft w:val="0"/>
      <w:marRight w:val="0"/>
      <w:marTop w:val="0"/>
      <w:marBottom w:val="0"/>
      <w:divBdr>
        <w:top w:val="none" w:sz="0" w:space="0" w:color="auto"/>
        <w:left w:val="none" w:sz="0" w:space="0" w:color="auto"/>
        <w:bottom w:val="none" w:sz="0" w:space="0" w:color="auto"/>
        <w:right w:val="none" w:sz="0" w:space="0" w:color="auto"/>
      </w:divBdr>
    </w:div>
    <w:div w:id="1031616238">
      <w:bodyDiv w:val="1"/>
      <w:marLeft w:val="0"/>
      <w:marRight w:val="0"/>
      <w:marTop w:val="0"/>
      <w:marBottom w:val="0"/>
      <w:divBdr>
        <w:top w:val="none" w:sz="0" w:space="0" w:color="auto"/>
        <w:left w:val="none" w:sz="0" w:space="0" w:color="auto"/>
        <w:bottom w:val="none" w:sz="0" w:space="0" w:color="auto"/>
        <w:right w:val="none" w:sz="0" w:space="0" w:color="auto"/>
      </w:divBdr>
    </w:div>
    <w:div w:id="1044675948">
      <w:bodyDiv w:val="1"/>
      <w:marLeft w:val="0"/>
      <w:marRight w:val="0"/>
      <w:marTop w:val="0"/>
      <w:marBottom w:val="0"/>
      <w:divBdr>
        <w:top w:val="none" w:sz="0" w:space="0" w:color="auto"/>
        <w:left w:val="none" w:sz="0" w:space="0" w:color="auto"/>
        <w:bottom w:val="none" w:sz="0" w:space="0" w:color="auto"/>
        <w:right w:val="none" w:sz="0" w:space="0" w:color="auto"/>
      </w:divBdr>
    </w:div>
    <w:div w:id="1060905919">
      <w:bodyDiv w:val="1"/>
      <w:marLeft w:val="0"/>
      <w:marRight w:val="0"/>
      <w:marTop w:val="0"/>
      <w:marBottom w:val="0"/>
      <w:divBdr>
        <w:top w:val="none" w:sz="0" w:space="0" w:color="auto"/>
        <w:left w:val="none" w:sz="0" w:space="0" w:color="auto"/>
        <w:bottom w:val="none" w:sz="0" w:space="0" w:color="auto"/>
        <w:right w:val="none" w:sz="0" w:space="0" w:color="auto"/>
      </w:divBdr>
    </w:div>
    <w:div w:id="1063601782">
      <w:bodyDiv w:val="1"/>
      <w:marLeft w:val="0"/>
      <w:marRight w:val="0"/>
      <w:marTop w:val="0"/>
      <w:marBottom w:val="0"/>
      <w:divBdr>
        <w:top w:val="none" w:sz="0" w:space="0" w:color="auto"/>
        <w:left w:val="none" w:sz="0" w:space="0" w:color="auto"/>
        <w:bottom w:val="none" w:sz="0" w:space="0" w:color="auto"/>
        <w:right w:val="none" w:sz="0" w:space="0" w:color="auto"/>
      </w:divBdr>
    </w:div>
    <w:div w:id="1081834752">
      <w:bodyDiv w:val="1"/>
      <w:marLeft w:val="0"/>
      <w:marRight w:val="0"/>
      <w:marTop w:val="0"/>
      <w:marBottom w:val="0"/>
      <w:divBdr>
        <w:top w:val="none" w:sz="0" w:space="0" w:color="auto"/>
        <w:left w:val="none" w:sz="0" w:space="0" w:color="auto"/>
        <w:bottom w:val="none" w:sz="0" w:space="0" w:color="auto"/>
        <w:right w:val="none" w:sz="0" w:space="0" w:color="auto"/>
      </w:divBdr>
    </w:div>
    <w:div w:id="1089621055">
      <w:bodyDiv w:val="1"/>
      <w:marLeft w:val="0"/>
      <w:marRight w:val="0"/>
      <w:marTop w:val="0"/>
      <w:marBottom w:val="0"/>
      <w:divBdr>
        <w:top w:val="none" w:sz="0" w:space="0" w:color="auto"/>
        <w:left w:val="none" w:sz="0" w:space="0" w:color="auto"/>
        <w:bottom w:val="none" w:sz="0" w:space="0" w:color="auto"/>
        <w:right w:val="none" w:sz="0" w:space="0" w:color="auto"/>
      </w:divBdr>
    </w:div>
    <w:div w:id="1101805323">
      <w:bodyDiv w:val="1"/>
      <w:marLeft w:val="0"/>
      <w:marRight w:val="0"/>
      <w:marTop w:val="0"/>
      <w:marBottom w:val="0"/>
      <w:divBdr>
        <w:top w:val="none" w:sz="0" w:space="0" w:color="auto"/>
        <w:left w:val="none" w:sz="0" w:space="0" w:color="auto"/>
        <w:bottom w:val="none" w:sz="0" w:space="0" w:color="auto"/>
        <w:right w:val="none" w:sz="0" w:space="0" w:color="auto"/>
      </w:divBdr>
    </w:div>
    <w:div w:id="1107038726">
      <w:bodyDiv w:val="1"/>
      <w:marLeft w:val="0"/>
      <w:marRight w:val="0"/>
      <w:marTop w:val="0"/>
      <w:marBottom w:val="0"/>
      <w:divBdr>
        <w:top w:val="none" w:sz="0" w:space="0" w:color="auto"/>
        <w:left w:val="none" w:sz="0" w:space="0" w:color="auto"/>
        <w:bottom w:val="none" w:sz="0" w:space="0" w:color="auto"/>
        <w:right w:val="none" w:sz="0" w:space="0" w:color="auto"/>
      </w:divBdr>
    </w:div>
    <w:div w:id="1138763921">
      <w:bodyDiv w:val="1"/>
      <w:marLeft w:val="0"/>
      <w:marRight w:val="0"/>
      <w:marTop w:val="0"/>
      <w:marBottom w:val="0"/>
      <w:divBdr>
        <w:top w:val="none" w:sz="0" w:space="0" w:color="auto"/>
        <w:left w:val="none" w:sz="0" w:space="0" w:color="auto"/>
        <w:bottom w:val="none" w:sz="0" w:space="0" w:color="auto"/>
        <w:right w:val="none" w:sz="0" w:space="0" w:color="auto"/>
      </w:divBdr>
    </w:div>
    <w:div w:id="1140153715">
      <w:bodyDiv w:val="1"/>
      <w:marLeft w:val="0"/>
      <w:marRight w:val="0"/>
      <w:marTop w:val="0"/>
      <w:marBottom w:val="0"/>
      <w:divBdr>
        <w:top w:val="none" w:sz="0" w:space="0" w:color="auto"/>
        <w:left w:val="none" w:sz="0" w:space="0" w:color="auto"/>
        <w:bottom w:val="none" w:sz="0" w:space="0" w:color="auto"/>
        <w:right w:val="none" w:sz="0" w:space="0" w:color="auto"/>
      </w:divBdr>
    </w:div>
    <w:div w:id="1161039736">
      <w:bodyDiv w:val="1"/>
      <w:marLeft w:val="0"/>
      <w:marRight w:val="0"/>
      <w:marTop w:val="0"/>
      <w:marBottom w:val="0"/>
      <w:divBdr>
        <w:top w:val="none" w:sz="0" w:space="0" w:color="auto"/>
        <w:left w:val="none" w:sz="0" w:space="0" w:color="auto"/>
        <w:bottom w:val="none" w:sz="0" w:space="0" w:color="auto"/>
        <w:right w:val="none" w:sz="0" w:space="0" w:color="auto"/>
      </w:divBdr>
    </w:div>
    <w:div w:id="1216744241">
      <w:bodyDiv w:val="1"/>
      <w:marLeft w:val="0"/>
      <w:marRight w:val="0"/>
      <w:marTop w:val="0"/>
      <w:marBottom w:val="0"/>
      <w:divBdr>
        <w:top w:val="none" w:sz="0" w:space="0" w:color="auto"/>
        <w:left w:val="none" w:sz="0" w:space="0" w:color="auto"/>
        <w:bottom w:val="none" w:sz="0" w:space="0" w:color="auto"/>
        <w:right w:val="none" w:sz="0" w:space="0" w:color="auto"/>
      </w:divBdr>
    </w:div>
    <w:div w:id="1220284621">
      <w:bodyDiv w:val="1"/>
      <w:marLeft w:val="0"/>
      <w:marRight w:val="0"/>
      <w:marTop w:val="0"/>
      <w:marBottom w:val="0"/>
      <w:divBdr>
        <w:top w:val="none" w:sz="0" w:space="0" w:color="auto"/>
        <w:left w:val="none" w:sz="0" w:space="0" w:color="auto"/>
        <w:bottom w:val="none" w:sz="0" w:space="0" w:color="auto"/>
        <w:right w:val="none" w:sz="0" w:space="0" w:color="auto"/>
      </w:divBdr>
    </w:div>
    <w:div w:id="1220871320">
      <w:bodyDiv w:val="1"/>
      <w:marLeft w:val="0"/>
      <w:marRight w:val="0"/>
      <w:marTop w:val="0"/>
      <w:marBottom w:val="0"/>
      <w:divBdr>
        <w:top w:val="none" w:sz="0" w:space="0" w:color="auto"/>
        <w:left w:val="none" w:sz="0" w:space="0" w:color="auto"/>
        <w:bottom w:val="none" w:sz="0" w:space="0" w:color="auto"/>
        <w:right w:val="none" w:sz="0" w:space="0" w:color="auto"/>
      </w:divBdr>
    </w:div>
    <w:div w:id="1224439429">
      <w:bodyDiv w:val="1"/>
      <w:marLeft w:val="0"/>
      <w:marRight w:val="0"/>
      <w:marTop w:val="0"/>
      <w:marBottom w:val="0"/>
      <w:divBdr>
        <w:top w:val="none" w:sz="0" w:space="0" w:color="auto"/>
        <w:left w:val="none" w:sz="0" w:space="0" w:color="auto"/>
        <w:bottom w:val="none" w:sz="0" w:space="0" w:color="auto"/>
        <w:right w:val="none" w:sz="0" w:space="0" w:color="auto"/>
      </w:divBdr>
    </w:div>
    <w:div w:id="1226457265">
      <w:bodyDiv w:val="1"/>
      <w:marLeft w:val="0"/>
      <w:marRight w:val="0"/>
      <w:marTop w:val="0"/>
      <w:marBottom w:val="0"/>
      <w:divBdr>
        <w:top w:val="none" w:sz="0" w:space="0" w:color="auto"/>
        <w:left w:val="none" w:sz="0" w:space="0" w:color="auto"/>
        <w:bottom w:val="none" w:sz="0" w:space="0" w:color="auto"/>
        <w:right w:val="none" w:sz="0" w:space="0" w:color="auto"/>
      </w:divBdr>
    </w:div>
    <w:div w:id="1236281952">
      <w:bodyDiv w:val="1"/>
      <w:marLeft w:val="0"/>
      <w:marRight w:val="0"/>
      <w:marTop w:val="0"/>
      <w:marBottom w:val="0"/>
      <w:divBdr>
        <w:top w:val="none" w:sz="0" w:space="0" w:color="auto"/>
        <w:left w:val="none" w:sz="0" w:space="0" w:color="auto"/>
        <w:bottom w:val="none" w:sz="0" w:space="0" w:color="auto"/>
        <w:right w:val="none" w:sz="0" w:space="0" w:color="auto"/>
      </w:divBdr>
      <w:divsChild>
        <w:div w:id="1819108305">
          <w:marLeft w:val="0"/>
          <w:marRight w:val="0"/>
          <w:marTop w:val="0"/>
          <w:marBottom w:val="0"/>
          <w:divBdr>
            <w:top w:val="none" w:sz="0" w:space="0" w:color="auto"/>
            <w:left w:val="none" w:sz="0" w:space="0" w:color="auto"/>
            <w:bottom w:val="none" w:sz="0" w:space="0" w:color="auto"/>
            <w:right w:val="none" w:sz="0" w:space="0" w:color="auto"/>
          </w:divBdr>
        </w:div>
        <w:div w:id="1861888479">
          <w:marLeft w:val="0"/>
          <w:marRight w:val="0"/>
          <w:marTop w:val="0"/>
          <w:marBottom w:val="0"/>
          <w:divBdr>
            <w:top w:val="none" w:sz="0" w:space="0" w:color="auto"/>
            <w:left w:val="none" w:sz="0" w:space="0" w:color="auto"/>
            <w:bottom w:val="none" w:sz="0" w:space="0" w:color="auto"/>
            <w:right w:val="none" w:sz="0" w:space="0" w:color="auto"/>
          </w:divBdr>
        </w:div>
        <w:div w:id="1912230706">
          <w:marLeft w:val="0"/>
          <w:marRight w:val="0"/>
          <w:marTop w:val="0"/>
          <w:marBottom w:val="0"/>
          <w:divBdr>
            <w:top w:val="none" w:sz="0" w:space="0" w:color="auto"/>
            <w:left w:val="none" w:sz="0" w:space="0" w:color="auto"/>
            <w:bottom w:val="none" w:sz="0" w:space="0" w:color="auto"/>
            <w:right w:val="none" w:sz="0" w:space="0" w:color="auto"/>
          </w:divBdr>
        </w:div>
      </w:divsChild>
    </w:div>
    <w:div w:id="1242179993">
      <w:bodyDiv w:val="1"/>
      <w:marLeft w:val="0"/>
      <w:marRight w:val="0"/>
      <w:marTop w:val="0"/>
      <w:marBottom w:val="0"/>
      <w:divBdr>
        <w:top w:val="none" w:sz="0" w:space="0" w:color="auto"/>
        <w:left w:val="none" w:sz="0" w:space="0" w:color="auto"/>
        <w:bottom w:val="none" w:sz="0" w:space="0" w:color="auto"/>
        <w:right w:val="none" w:sz="0" w:space="0" w:color="auto"/>
      </w:divBdr>
    </w:div>
    <w:div w:id="1248657669">
      <w:bodyDiv w:val="1"/>
      <w:marLeft w:val="0"/>
      <w:marRight w:val="0"/>
      <w:marTop w:val="0"/>
      <w:marBottom w:val="0"/>
      <w:divBdr>
        <w:top w:val="none" w:sz="0" w:space="0" w:color="auto"/>
        <w:left w:val="none" w:sz="0" w:space="0" w:color="auto"/>
        <w:bottom w:val="none" w:sz="0" w:space="0" w:color="auto"/>
        <w:right w:val="none" w:sz="0" w:space="0" w:color="auto"/>
      </w:divBdr>
    </w:div>
    <w:div w:id="1266384048">
      <w:bodyDiv w:val="1"/>
      <w:marLeft w:val="0"/>
      <w:marRight w:val="0"/>
      <w:marTop w:val="0"/>
      <w:marBottom w:val="0"/>
      <w:divBdr>
        <w:top w:val="none" w:sz="0" w:space="0" w:color="auto"/>
        <w:left w:val="none" w:sz="0" w:space="0" w:color="auto"/>
        <w:bottom w:val="none" w:sz="0" w:space="0" w:color="auto"/>
        <w:right w:val="none" w:sz="0" w:space="0" w:color="auto"/>
      </w:divBdr>
    </w:div>
    <w:div w:id="1271546623">
      <w:bodyDiv w:val="1"/>
      <w:marLeft w:val="0"/>
      <w:marRight w:val="0"/>
      <w:marTop w:val="0"/>
      <w:marBottom w:val="0"/>
      <w:divBdr>
        <w:top w:val="none" w:sz="0" w:space="0" w:color="auto"/>
        <w:left w:val="none" w:sz="0" w:space="0" w:color="auto"/>
        <w:bottom w:val="none" w:sz="0" w:space="0" w:color="auto"/>
        <w:right w:val="none" w:sz="0" w:space="0" w:color="auto"/>
      </w:divBdr>
    </w:div>
    <w:div w:id="1273634822">
      <w:bodyDiv w:val="1"/>
      <w:marLeft w:val="0"/>
      <w:marRight w:val="0"/>
      <w:marTop w:val="0"/>
      <w:marBottom w:val="0"/>
      <w:divBdr>
        <w:top w:val="none" w:sz="0" w:space="0" w:color="auto"/>
        <w:left w:val="none" w:sz="0" w:space="0" w:color="auto"/>
        <w:bottom w:val="none" w:sz="0" w:space="0" w:color="auto"/>
        <w:right w:val="none" w:sz="0" w:space="0" w:color="auto"/>
      </w:divBdr>
    </w:div>
    <w:div w:id="1290669323">
      <w:bodyDiv w:val="1"/>
      <w:marLeft w:val="0"/>
      <w:marRight w:val="0"/>
      <w:marTop w:val="0"/>
      <w:marBottom w:val="0"/>
      <w:divBdr>
        <w:top w:val="none" w:sz="0" w:space="0" w:color="auto"/>
        <w:left w:val="none" w:sz="0" w:space="0" w:color="auto"/>
        <w:bottom w:val="none" w:sz="0" w:space="0" w:color="auto"/>
        <w:right w:val="none" w:sz="0" w:space="0" w:color="auto"/>
      </w:divBdr>
    </w:div>
    <w:div w:id="1303386594">
      <w:bodyDiv w:val="1"/>
      <w:marLeft w:val="0"/>
      <w:marRight w:val="0"/>
      <w:marTop w:val="0"/>
      <w:marBottom w:val="0"/>
      <w:divBdr>
        <w:top w:val="none" w:sz="0" w:space="0" w:color="auto"/>
        <w:left w:val="none" w:sz="0" w:space="0" w:color="auto"/>
        <w:bottom w:val="none" w:sz="0" w:space="0" w:color="auto"/>
        <w:right w:val="none" w:sz="0" w:space="0" w:color="auto"/>
      </w:divBdr>
    </w:div>
    <w:div w:id="1307322381">
      <w:bodyDiv w:val="1"/>
      <w:marLeft w:val="0"/>
      <w:marRight w:val="0"/>
      <w:marTop w:val="0"/>
      <w:marBottom w:val="0"/>
      <w:divBdr>
        <w:top w:val="none" w:sz="0" w:space="0" w:color="auto"/>
        <w:left w:val="none" w:sz="0" w:space="0" w:color="auto"/>
        <w:bottom w:val="none" w:sz="0" w:space="0" w:color="auto"/>
        <w:right w:val="none" w:sz="0" w:space="0" w:color="auto"/>
      </w:divBdr>
    </w:div>
    <w:div w:id="1315718398">
      <w:bodyDiv w:val="1"/>
      <w:marLeft w:val="0"/>
      <w:marRight w:val="0"/>
      <w:marTop w:val="0"/>
      <w:marBottom w:val="0"/>
      <w:divBdr>
        <w:top w:val="none" w:sz="0" w:space="0" w:color="auto"/>
        <w:left w:val="none" w:sz="0" w:space="0" w:color="auto"/>
        <w:bottom w:val="none" w:sz="0" w:space="0" w:color="auto"/>
        <w:right w:val="none" w:sz="0" w:space="0" w:color="auto"/>
      </w:divBdr>
    </w:div>
    <w:div w:id="1315720984">
      <w:bodyDiv w:val="1"/>
      <w:marLeft w:val="0"/>
      <w:marRight w:val="0"/>
      <w:marTop w:val="0"/>
      <w:marBottom w:val="0"/>
      <w:divBdr>
        <w:top w:val="none" w:sz="0" w:space="0" w:color="auto"/>
        <w:left w:val="none" w:sz="0" w:space="0" w:color="auto"/>
        <w:bottom w:val="none" w:sz="0" w:space="0" w:color="auto"/>
        <w:right w:val="none" w:sz="0" w:space="0" w:color="auto"/>
      </w:divBdr>
    </w:div>
    <w:div w:id="1318456952">
      <w:bodyDiv w:val="1"/>
      <w:marLeft w:val="0"/>
      <w:marRight w:val="0"/>
      <w:marTop w:val="0"/>
      <w:marBottom w:val="0"/>
      <w:divBdr>
        <w:top w:val="none" w:sz="0" w:space="0" w:color="auto"/>
        <w:left w:val="none" w:sz="0" w:space="0" w:color="auto"/>
        <w:bottom w:val="none" w:sz="0" w:space="0" w:color="auto"/>
        <w:right w:val="none" w:sz="0" w:space="0" w:color="auto"/>
      </w:divBdr>
    </w:div>
    <w:div w:id="1330526176">
      <w:bodyDiv w:val="1"/>
      <w:marLeft w:val="0"/>
      <w:marRight w:val="0"/>
      <w:marTop w:val="0"/>
      <w:marBottom w:val="0"/>
      <w:divBdr>
        <w:top w:val="none" w:sz="0" w:space="0" w:color="auto"/>
        <w:left w:val="none" w:sz="0" w:space="0" w:color="auto"/>
        <w:bottom w:val="none" w:sz="0" w:space="0" w:color="auto"/>
        <w:right w:val="none" w:sz="0" w:space="0" w:color="auto"/>
      </w:divBdr>
    </w:div>
    <w:div w:id="1338075672">
      <w:bodyDiv w:val="1"/>
      <w:marLeft w:val="0"/>
      <w:marRight w:val="0"/>
      <w:marTop w:val="0"/>
      <w:marBottom w:val="0"/>
      <w:divBdr>
        <w:top w:val="none" w:sz="0" w:space="0" w:color="auto"/>
        <w:left w:val="none" w:sz="0" w:space="0" w:color="auto"/>
        <w:bottom w:val="none" w:sz="0" w:space="0" w:color="auto"/>
        <w:right w:val="none" w:sz="0" w:space="0" w:color="auto"/>
      </w:divBdr>
    </w:div>
    <w:div w:id="1346202797">
      <w:bodyDiv w:val="1"/>
      <w:marLeft w:val="0"/>
      <w:marRight w:val="0"/>
      <w:marTop w:val="0"/>
      <w:marBottom w:val="0"/>
      <w:divBdr>
        <w:top w:val="none" w:sz="0" w:space="0" w:color="auto"/>
        <w:left w:val="none" w:sz="0" w:space="0" w:color="auto"/>
        <w:bottom w:val="none" w:sz="0" w:space="0" w:color="auto"/>
        <w:right w:val="none" w:sz="0" w:space="0" w:color="auto"/>
      </w:divBdr>
    </w:div>
    <w:div w:id="1349212432">
      <w:bodyDiv w:val="1"/>
      <w:marLeft w:val="0"/>
      <w:marRight w:val="0"/>
      <w:marTop w:val="0"/>
      <w:marBottom w:val="0"/>
      <w:divBdr>
        <w:top w:val="none" w:sz="0" w:space="0" w:color="auto"/>
        <w:left w:val="none" w:sz="0" w:space="0" w:color="auto"/>
        <w:bottom w:val="none" w:sz="0" w:space="0" w:color="auto"/>
        <w:right w:val="none" w:sz="0" w:space="0" w:color="auto"/>
      </w:divBdr>
    </w:div>
    <w:div w:id="1374649032">
      <w:bodyDiv w:val="1"/>
      <w:marLeft w:val="0"/>
      <w:marRight w:val="0"/>
      <w:marTop w:val="0"/>
      <w:marBottom w:val="0"/>
      <w:divBdr>
        <w:top w:val="none" w:sz="0" w:space="0" w:color="auto"/>
        <w:left w:val="none" w:sz="0" w:space="0" w:color="auto"/>
        <w:bottom w:val="none" w:sz="0" w:space="0" w:color="auto"/>
        <w:right w:val="none" w:sz="0" w:space="0" w:color="auto"/>
      </w:divBdr>
    </w:div>
    <w:div w:id="1375084645">
      <w:bodyDiv w:val="1"/>
      <w:marLeft w:val="0"/>
      <w:marRight w:val="0"/>
      <w:marTop w:val="0"/>
      <w:marBottom w:val="0"/>
      <w:divBdr>
        <w:top w:val="none" w:sz="0" w:space="0" w:color="auto"/>
        <w:left w:val="none" w:sz="0" w:space="0" w:color="auto"/>
        <w:bottom w:val="none" w:sz="0" w:space="0" w:color="auto"/>
        <w:right w:val="none" w:sz="0" w:space="0" w:color="auto"/>
      </w:divBdr>
    </w:div>
    <w:div w:id="1379237476">
      <w:bodyDiv w:val="1"/>
      <w:marLeft w:val="0"/>
      <w:marRight w:val="0"/>
      <w:marTop w:val="0"/>
      <w:marBottom w:val="0"/>
      <w:divBdr>
        <w:top w:val="none" w:sz="0" w:space="0" w:color="auto"/>
        <w:left w:val="none" w:sz="0" w:space="0" w:color="auto"/>
        <w:bottom w:val="none" w:sz="0" w:space="0" w:color="auto"/>
        <w:right w:val="none" w:sz="0" w:space="0" w:color="auto"/>
      </w:divBdr>
    </w:div>
    <w:div w:id="1403602397">
      <w:bodyDiv w:val="1"/>
      <w:marLeft w:val="0"/>
      <w:marRight w:val="0"/>
      <w:marTop w:val="0"/>
      <w:marBottom w:val="0"/>
      <w:divBdr>
        <w:top w:val="none" w:sz="0" w:space="0" w:color="auto"/>
        <w:left w:val="none" w:sz="0" w:space="0" w:color="auto"/>
        <w:bottom w:val="none" w:sz="0" w:space="0" w:color="auto"/>
        <w:right w:val="none" w:sz="0" w:space="0" w:color="auto"/>
      </w:divBdr>
    </w:div>
    <w:div w:id="1408187480">
      <w:bodyDiv w:val="1"/>
      <w:marLeft w:val="0"/>
      <w:marRight w:val="0"/>
      <w:marTop w:val="0"/>
      <w:marBottom w:val="0"/>
      <w:divBdr>
        <w:top w:val="none" w:sz="0" w:space="0" w:color="auto"/>
        <w:left w:val="none" w:sz="0" w:space="0" w:color="auto"/>
        <w:bottom w:val="none" w:sz="0" w:space="0" w:color="auto"/>
        <w:right w:val="none" w:sz="0" w:space="0" w:color="auto"/>
      </w:divBdr>
    </w:div>
    <w:div w:id="1430080752">
      <w:bodyDiv w:val="1"/>
      <w:marLeft w:val="0"/>
      <w:marRight w:val="0"/>
      <w:marTop w:val="0"/>
      <w:marBottom w:val="0"/>
      <w:divBdr>
        <w:top w:val="none" w:sz="0" w:space="0" w:color="auto"/>
        <w:left w:val="none" w:sz="0" w:space="0" w:color="auto"/>
        <w:bottom w:val="none" w:sz="0" w:space="0" w:color="auto"/>
        <w:right w:val="none" w:sz="0" w:space="0" w:color="auto"/>
      </w:divBdr>
    </w:div>
    <w:div w:id="1436638045">
      <w:bodyDiv w:val="1"/>
      <w:marLeft w:val="0"/>
      <w:marRight w:val="0"/>
      <w:marTop w:val="0"/>
      <w:marBottom w:val="0"/>
      <w:divBdr>
        <w:top w:val="none" w:sz="0" w:space="0" w:color="auto"/>
        <w:left w:val="none" w:sz="0" w:space="0" w:color="auto"/>
        <w:bottom w:val="none" w:sz="0" w:space="0" w:color="auto"/>
        <w:right w:val="none" w:sz="0" w:space="0" w:color="auto"/>
      </w:divBdr>
    </w:div>
    <w:div w:id="1440251610">
      <w:bodyDiv w:val="1"/>
      <w:marLeft w:val="0"/>
      <w:marRight w:val="0"/>
      <w:marTop w:val="0"/>
      <w:marBottom w:val="0"/>
      <w:divBdr>
        <w:top w:val="none" w:sz="0" w:space="0" w:color="auto"/>
        <w:left w:val="none" w:sz="0" w:space="0" w:color="auto"/>
        <w:bottom w:val="none" w:sz="0" w:space="0" w:color="auto"/>
        <w:right w:val="none" w:sz="0" w:space="0" w:color="auto"/>
      </w:divBdr>
    </w:div>
    <w:div w:id="1446651595">
      <w:bodyDiv w:val="1"/>
      <w:marLeft w:val="0"/>
      <w:marRight w:val="0"/>
      <w:marTop w:val="0"/>
      <w:marBottom w:val="0"/>
      <w:divBdr>
        <w:top w:val="none" w:sz="0" w:space="0" w:color="auto"/>
        <w:left w:val="none" w:sz="0" w:space="0" w:color="auto"/>
        <w:bottom w:val="none" w:sz="0" w:space="0" w:color="auto"/>
        <w:right w:val="none" w:sz="0" w:space="0" w:color="auto"/>
      </w:divBdr>
    </w:div>
    <w:div w:id="1450733563">
      <w:bodyDiv w:val="1"/>
      <w:marLeft w:val="0"/>
      <w:marRight w:val="0"/>
      <w:marTop w:val="0"/>
      <w:marBottom w:val="0"/>
      <w:divBdr>
        <w:top w:val="none" w:sz="0" w:space="0" w:color="auto"/>
        <w:left w:val="none" w:sz="0" w:space="0" w:color="auto"/>
        <w:bottom w:val="none" w:sz="0" w:space="0" w:color="auto"/>
        <w:right w:val="none" w:sz="0" w:space="0" w:color="auto"/>
      </w:divBdr>
    </w:div>
    <w:div w:id="1461265731">
      <w:bodyDiv w:val="1"/>
      <w:marLeft w:val="0"/>
      <w:marRight w:val="0"/>
      <w:marTop w:val="0"/>
      <w:marBottom w:val="0"/>
      <w:divBdr>
        <w:top w:val="none" w:sz="0" w:space="0" w:color="auto"/>
        <w:left w:val="none" w:sz="0" w:space="0" w:color="auto"/>
        <w:bottom w:val="none" w:sz="0" w:space="0" w:color="auto"/>
        <w:right w:val="none" w:sz="0" w:space="0" w:color="auto"/>
      </w:divBdr>
    </w:div>
    <w:div w:id="1474760442">
      <w:bodyDiv w:val="1"/>
      <w:marLeft w:val="0"/>
      <w:marRight w:val="0"/>
      <w:marTop w:val="0"/>
      <w:marBottom w:val="0"/>
      <w:divBdr>
        <w:top w:val="none" w:sz="0" w:space="0" w:color="auto"/>
        <w:left w:val="none" w:sz="0" w:space="0" w:color="auto"/>
        <w:bottom w:val="none" w:sz="0" w:space="0" w:color="auto"/>
        <w:right w:val="none" w:sz="0" w:space="0" w:color="auto"/>
      </w:divBdr>
    </w:div>
    <w:div w:id="1475370266">
      <w:bodyDiv w:val="1"/>
      <w:marLeft w:val="0"/>
      <w:marRight w:val="0"/>
      <w:marTop w:val="0"/>
      <w:marBottom w:val="0"/>
      <w:divBdr>
        <w:top w:val="none" w:sz="0" w:space="0" w:color="auto"/>
        <w:left w:val="none" w:sz="0" w:space="0" w:color="auto"/>
        <w:bottom w:val="none" w:sz="0" w:space="0" w:color="auto"/>
        <w:right w:val="none" w:sz="0" w:space="0" w:color="auto"/>
      </w:divBdr>
    </w:div>
    <w:div w:id="1480420504">
      <w:bodyDiv w:val="1"/>
      <w:marLeft w:val="0"/>
      <w:marRight w:val="0"/>
      <w:marTop w:val="0"/>
      <w:marBottom w:val="0"/>
      <w:divBdr>
        <w:top w:val="none" w:sz="0" w:space="0" w:color="auto"/>
        <w:left w:val="none" w:sz="0" w:space="0" w:color="auto"/>
        <w:bottom w:val="none" w:sz="0" w:space="0" w:color="auto"/>
        <w:right w:val="none" w:sz="0" w:space="0" w:color="auto"/>
      </w:divBdr>
    </w:div>
    <w:div w:id="1482192547">
      <w:bodyDiv w:val="1"/>
      <w:marLeft w:val="0"/>
      <w:marRight w:val="0"/>
      <w:marTop w:val="0"/>
      <w:marBottom w:val="0"/>
      <w:divBdr>
        <w:top w:val="none" w:sz="0" w:space="0" w:color="auto"/>
        <w:left w:val="none" w:sz="0" w:space="0" w:color="auto"/>
        <w:bottom w:val="none" w:sz="0" w:space="0" w:color="auto"/>
        <w:right w:val="none" w:sz="0" w:space="0" w:color="auto"/>
      </w:divBdr>
    </w:div>
    <w:div w:id="1496604119">
      <w:bodyDiv w:val="1"/>
      <w:marLeft w:val="0"/>
      <w:marRight w:val="0"/>
      <w:marTop w:val="0"/>
      <w:marBottom w:val="0"/>
      <w:divBdr>
        <w:top w:val="none" w:sz="0" w:space="0" w:color="auto"/>
        <w:left w:val="none" w:sz="0" w:space="0" w:color="auto"/>
        <w:bottom w:val="none" w:sz="0" w:space="0" w:color="auto"/>
        <w:right w:val="none" w:sz="0" w:space="0" w:color="auto"/>
      </w:divBdr>
    </w:div>
    <w:div w:id="1496729071">
      <w:bodyDiv w:val="1"/>
      <w:marLeft w:val="0"/>
      <w:marRight w:val="0"/>
      <w:marTop w:val="0"/>
      <w:marBottom w:val="0"/>
      <w:divBdr>
        <w:top w:val="none" w:sz="0" w:space="0" w:color="auto"/>
        <w:left w:val="none" w:sz="0" w:space="0" w:color="auto"/>
        <w:bottom w:val="none" w:sz="0" w:space="0" w:color="auto"/>
        <w:right w:val="none" w:sz="0" w:space="0" w:color="auto"/>
      </w:divBdr>
    </w:div>
    <w:div w:id="1518690710">
      <w:bodyDiv w:val="1"/>
      <w:marLeft w:val="0"/>
      <w:marRight w:val="0"/>
      <w:marTop w:val="0"/>
      <w:marBottom w:val="0"/>
      <w:divBdr>
        <w:top w:val="none" w:sz="0" w:space="0" w:color="auto"/>
        <w:left w:val="none" w:sz="0" w:space="0" w:color="auto"/>
        <w:bottom w:val="none" w:sz="0" w:space="0" w:color="auto"/>
        <w:right w:val="none" w:sz="0" w:space="0" w:color="auto"/>
      </w:divBdr>
    </w:div>
    <w:div w:id="1519155962">
      <w:bodyDiv w:val="1"/>
      <w:marLeft w:val="0"/>
      <w:marRight w:val="0"/>
      <w:marTop w:val="0"/>
      <w:marBottom w:val="0"/>
      <w:divBdr>
        <w:top w:val="none" w:sz="0" w:space="0" w:color="auto"/>
        <w:left w:val="none" w:sz="0" w:space="0" w:color="auto"/>
        <w:bottom w:val="none" w:sz="0" w:space="0" w:color="auto"/>
        <w:right w:val="none" w:sz="0" w:space="0" w:color="auto"/>
      </w:divBdr>
      <w:divsChild>
        <w:div w:id="541408860">
          <w:marLeft w:val="0"/>
          <w:marRight w:val="0"/>
          <w:marTop w:val="0"/>
          <w:marBottom w:val="0"/>
          <w:divBdr>
            <w:top w:val="none" w:sz="0" w:space="0" w:color="auto"/>
            <w:left w:val="none" w:sz="0" w:space="0" w:color="auto"/>
            <w:bottom w:val="none" w:sz="0" w:space="0" w:color="auto"/>
            <w:right w:val="none" w:sz="0" w:space="0" w:color="auto"/>
          </w:divBdr>
          <w:divsChild>
            <w:div w:id="1922179132">
              <w:marLeft w:val="0"/>
              <w:marRight w:val="0"/>
              <w:marTop w:val="0"/>
              <w:marBottom w:val="0"/>
              <w:divBdr>
                <w:top w:val="none" w:sz="0" w:space="0" w:color="auto"/>
                <w:left w:val="none" w:sz="0" w:space="0" w:color="auto"/>
                <w:bottom w:val="none" w:sz="0" w:space="0" w:color="auto"/>
                <w:right w:val="none" w:sz="0" w:space="0" w:color="auto"/>
              </w:divBdr>
              <w:divsChild>
                <w:div w:id="686174414">
                  <w:marLeft w:val="0"/>
                  <w:marRight w:val="0"/>
                  <w:marTop w:val="0"/>
                  <w:marBottom w:val="0"/>
                  <w:divBdr>
                    <w:top w:val="none" w:sz="0" w:space="0" w:color="auto"/>
                    <w:left w:val="none" w:sz="0" w:space="0" w:color="auto"/>
                    <w:bottom w:val="none" w:sz="0" w:space="0" w:color="auto"/>
                    <w:right w:val="none" w:sz="0" w:space="0" w:color="auto"/>
                  </w:divBdr>
                  <w:divsChild>
                    <w:div w:id="1161386535">
                      <w:marLeft w:val="0"/>
                      <w:marRight w:val="0"/>
                      <w:marTop w:val="0"/>
                      <w:marBottom w:val="0"/>
                      <w:divBdr>
                        <w:top w:val="none" w:sz="0" w:space="0" w:color="auto"/>
                        <w:left w:val="none" w:sz="0" w:space="0" w:color="auto"/>
                        <w:bottom w:val="none" w:sz="0" w:space="0" w:color="auto"/>
                        <w:right w:val="none" w:sz="0" w:space="0" w:color="auto"/>
                      </w:divBdr>
                      <w:divsChild>
                        <w:div w:id="454836944">
                          <w:marLeft w:val="0"/>
                          <w:marRight w:val="0"/>
                          <w:marTop w:val="0"/>
                          <w:marBottom w:val="0"/>
                          <w:divBdr>
                            <w:top w:val="none" w:sz="0" w:space="0" w:color="auto"/>
                            <w:left w:val="none" w:sz="0" w:space="0" w:color="auto"/>
                            <w:bottom w:val="none" w:sz="0" w:space="0" w:color="auto"/>
                            <w:right w:val="none" w:sz="0" w:space="0" w:color="auto"/>
                          </w:divBdr>
                          <w:divsChild>
                            <w:div w:id="1371608980">
                              <w:marLeft w:val="0"/>
                              <w:marRight w:val="0"/>
                              <w:marTop w:val="0"/>
                              <w:marBottom w:val="0"/>
                              <w:divBdr>
                                <w:top w:val="none" w:sz="0" w:space="0" w:color="auto"/>
                                <w:left w:val="none" w:sz="0" w:space="0" w:color="auto"/>
                                <w:bottom w:val="none" w:sz="0" w:space="0" w:color="auto"/>
                                <w:right w:val="none" w:sz="0" w:space="0" w:color="auto"/>
                              </w:divBdr>
                              <w:divsChild>
                                <w:div w:id="1302734596">
                                  <w:marLeft w:val="0"/>
                                  <w:marRight w:val="0"/>
                                  <w:marTop w:val="240"/>
                                  <w:marBottom w:val="240"/>
                                  <w:divBdr>
                                    <w:top w:val="none" w:sz="0" w:space="0" w:color="auto"/>
                                    <w:left w:val="none" w:sz="0" w:space="0" w:color="auto"/>
                                    <w:bottom w:val="none" w:sz="0" w:space="0" w:color="auto"/>
                                    <w:right w:val="none" w:sz="0" w:space="0" w:color="auto"/>
                                  </w:divBdr>
                                  <w:divsChild>
                                    <w:div w:id="627510505">
                                      <w:marLeft w:val="0"/>
                                      <w:marRight w:val="0"/>
                                      <w:marTop w:val="0"/>
                                      <w:marBottom w:val="0"/>
                                      <w:divBdr>
                                        <w:top w:val="none" w:sz="0" w:space="0" w:color="auto"/>
                                        <w:left w:val="none" w:sz="0" w:space="0" w:color="auto"/>
                                        <w:bottom w:val="none" w:sz="0" w:space="0" w:color="auto"/>
                                        <w:right w:val="none" w:sz="0" w:space="0" w:color="auto"/>
                                      </w:divBdr>
                                      <w:divsChild>
                                        <w:div w:id="1304046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20749679">
                                              <w:marLeft w:val="0"/>
                                              <w:marRight w:val="0"/>
                                              <w:marTop w:val="0"/>
                                              <w:marBottom w:val="0"/>
                                              <w:divBdr>
                                                <w:top w:val="none" w:sz="0" w:space="0" w:color="auto"/>
                                                <w:left w:val="none" w:sz="0" w:space="0" w:color="auto"/>
                                                <w:bottom w:val="none" w:sz="0" w:space="0" w:color="auto"/>
                                                <w:right w:val="none" w:sz="0" w:space="0" w:color="auto"/>
                                              </w:divBdr>
                                              <w:divsChild>
                                                <w:div w:id="962612258">
                                                  <w:marLeft w:val="0"/>
                                                  <w:marRight w:val="0"/>
                                                  <w:marTop w:val="0"/>
                                                  <w:marBottom w:val="0"/>
                                                  <w:divBdr>
                                                    <w:top w:val="none" w:sz="0" w:space="0" w:color="auto"/>
                                                    <w:left w:val="none" w:sz="0" w:space="0" w:color="auto"/>
                                                    <w:bottom w:val="none" w:sz="0" w:space="0" w:color="auto"/>
                                                    <w:right w:val="none" w:sz="0" w:space="0" w:color="auto"/>
                                                  </w:divBdr>
                                                </w:div>
                                                <w:div w:id="976568049">
                                                  <w:marLeft w:val="0"/>
                                                  <w:marRight w:val="0"/>
                                                  <w:marTop w:val="0"/>
                                                  <w:marBottom w:val="0"/>
                                                  <w:divBdr>
                                                    <w:top w:val="none" w:sz="0" w:space="0" w:color="auto"/>
                                                    <w:left w:val="none" w:sz="0" w:space="0" w:color="auto"/>
                                                    <w:bottom w:val="none" w:sz="0" w:space="0" w:color="auto"/>
                                                    <w:right w:val="none" w:sz="0" w:space="0" w:color="auto"/>
                                                  </w:divBdr>
                                                </w:div>
                                                <w:div w:id="13228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045431">
      <w:bodyDiv w:val="1"/>
      <w:marLeft w:val="0"/>
      <w:marRight w:val="0"/>
      <w:marTop w:val="0"/>
      <w:marBottom w:val="0"/>
      <w:divBdr>
        <w:top w:val="none" w:sz="0" w:space="0" w:color="auto"/>
        <w:left w:val="none" w:sz="0" w:space="0" w:color="auto"/>
        <w:bottom w:val="none" w:sz="0" w:space="0" w:color="auto"/>
        <w:right w:val="none" w:sz="0" w:space="0" w:color="auto"/>
      </w:divBdr>
    </w:div>
    <w:div w:id="1524368305">
      <w:bodyDiv w:val="1"/>
      <w:marLeft w:val="0"/>
      <w:marRight w:val="0"/>
      <w:marTop w:val="0"/>
      <w:marBottom w:val="0"/>
      <w:divBdr>
        <w:top w:val="none" w:sz="0" w:space="0" w:color="auto"/>
        <w:left w:val="none" w:sz="0" w:space="0" w:color="auto"/>
        <w:bottom w:val="none" w:sz="0" w:space="0" w:color="auto"/>
        <w:right w:val="none" w:sz="0" w:space="0" w:color="auto"/>
      </w:divBdr>
    </w:div>
    <w:div w:id="1545947327">
      <w:bodyDiv w:val="1"/>
      <w:marLeft w:val="0"/>
      <w:marRight w:val="0"/>
      <w:marTop w:val="0"/>
      <w:marBottom w:val="0"/>
      <w:divBdr>
        <w:top w:val="none" w:sz="0" w:space="0" w:color="auto"/>
        <w:left w:val="none" w:sz="0" w:space="0" w:color="auto"/>
        <w:bottom w:val="none" w:sz="0" w:space="0" w:color="auto"/>
        <w:right w:val="none" w:sz="0" w:space="0" w:color="auto"/>
      </w:divBdr>
    </w:div>
    <w:div w:id="1573156901">
      <w:bodyDiv w:val="1"/>
      <w:marLeft w:val="0"/>
      <w:marRight w:val="0"/>
      <w:marTop w:val="0"/>
      <w:marBottom w:val="0"/>
      <w:divBdr>
        <w:top w:val="none" w:sz="0" w:space="0" w:color="auto"/>
        <w:left w:val="none" w:sz="0" w:space="0" w:color="auto"/>
        <w:bottom w:val="none" w:sz="0" w:space="0" w:color="auto"/>
        <w:right w:val="none" w:sz="0" w:space="0" w:color="auto"/>
      </w:divBdr>
    </w:div>
    <w:div w:id="1590430149">
      <w:bodyDiv w:val="1"/>
      <w:marLeft w:val="0"/>
      <w:marRight w:val="0"/>
      <w:marTop w:val="0"/>
      <w:marBottom w:val="0"/>
      <w:divBdr>
        <w:top w:val="none" w:sz="0" w:space="0" w:color="auto"/>
        <w:left w:val="none" w:sz="0" w:space="0" w:color="auto"/>
        <w:bottom w:val="none" w:sz="0" w:space="0" w:color="auto"/>
        <w:right w:val="none" w:sz="0" w:space="0" w:color="auto"/>
      </w:divBdr>
    </w:div>
    <w:div w:id="1595553773">
      <w:bodyDiv w:val="1"/>
      <w:marLeft w:val="0"/>
      <w:marRight w:val="0"/>
      <w:marTop w:val="0"/>
      <w:marBottom w:val="0"/>
      <w:divBdr>
        <w:top w:val="none" w:sz="0" w:space="0" w:color="auto"/>
        <w:left w:val="none" w:sz="0" w:space="0" w:color="auto"/>
        <w:bottom w:val="none" w:sz="0" w:space="0" w:color="auto"/>
        <w:right w:val="none" w:sz="0" w:space="0" w:color="auto"/>
      </w:divBdr>
    </w:div>
    <w:div w:id="1610241954">
      <w:bodyDiv w:val="1"/>
      <w:marLeft w:val="0"/>
      <w:marRight w:val="0"/>
      <w:marTop w:val="0"/>
      <w:marBottom w:val="0"/>
      <w:divBdr>
        <w:top w:val="none" w:sz="0" w:space="0" w:color="auto"/>
        <w:left w:val="none" w:sz="0" w:space="0" w:color="auto"/>
        <w:bottom w:val="none" w:sz="0" w:space="0" w:color="auto"/>
        <w:right w:val="none" w:sz="0" w:space="0" w:color="auto"/>
      </w:divBdr>
    </w:div>
    <w:div w:id="1634755530">
      <w:bodyDiv w:val="1"/>
      <w:marLeft w:val="0"/>
      <w:marRight w:val="0"/>
      <w:marTop w:val="0"/>
      <w:marBottom w:val="0"/>
      <w:divBdr>
        <w:top w:val="none" w:sz="0" w:space="0" w:color="auto"/>
        <w:left w:val="none" w:sz="0" w:space="0" w:color="auto"/>
        <w:bottom w:val="none" w:sz="0" w:space="0" w:color="auto"/>
        <w:right w:val="none" w:sz="0" w:space="0" w:color="auto"/>
      </w:divBdr>
    </w:div>
    <w:div w:id="1649087315">
      <w:bodyDiv w:val="1"/>
      <w:marLeft w:val="0"/>
      <w:marRight w:val="0"/>
      <w:marTop w:val="0"/>
      <w:marBottom w:val="0"/>
      <w:divBdr>
        <w:top w:val="none" w:sz="0" w:space="0" w:color="auto"/>
        <w:left w:val="none" w:sz="0" w:space="0" w:color="auto"/>
        <w:bottom w:val="none" w:sz="0" w:space="0" w:color="auto"/>
        <w:right w:val="none" w:sz="0" w:space="0" w:color="auto"/>
      </w:divBdr>
    </w:div>
    <w:div w:id="1656954188">
      <w:bodyDiv w:val="1"/>
      <w:marLeft w:val="0"/>
      <w:marRight w:val="0"/>
      <w:marTop w:val="0"/>
      <w:marBottom w:val="0"/>
      <w:divBdr>
        <w:top w:val="none" w:sz="0" w:space="0" w:color="auto"/>
        <w:left w:val="none" w:sz="0" w:space="0" w:color="auto"/>
        <w:bottom w:val="none" w:sz="0" w:space="0" w:color="auto"/>
        <w:right w:val="none" w:sz="0" w:space="0" w:color="auto"/>
      </w:divBdr>
    </w:div>
    <w:div w:id="1691680824">
      <w:bodyDiv w:val="1"/>
      <w:marLeft w:val="0"/>
      <w:marRight w:val="0"/>
      <w:marTop w:val="0"/>
      <w:marBottom w:val="0"/>
      <w:divBdr>
        <w:top w:val="none" w:sz="0" w:space="0" w:color="auto"/>
        <w:left w:val="none" w:sz="0" w:space="0" w:color="auto"/>
        <w:bottom w:val="none" w:sz="0" w:space="0" w:color="auto"/>
        <w:right w:val="none" w:sz="0" w:space="0" w:color="auto"/>
      </w:divBdr>
    </w:div>
    <w:div w:id="1704936129">
      <w:bodyDiv w:val="1"/>
      <w:marLeft w:val="0"/>
      <w:marRight w:val="0"/>
      <w:marTop w:val="0"/>
      <w:marBottom w:val="0"/>
      <w:divBdr>
        <w:top w:val="none" w:sz="0" w:space="0" w:color="auto"/>
        <w:left w:val="none" w:sz="0" w:space="0" w:color="auto"/>
        <w:bottom w:val="none" w:sz="0" w:space="0" w:color="auto"/>
        <w:right w:val="none" w:sz="0" w:space="0" w:color="auto"/>
      </w:divBdr>
    </w:div>
    <w:div w:id="1705985996">
      <w:bodyDiv w:val="1"/>
      <w:marLeft w:val="0"/>
      <w:marRight w:val="0"/>
      <w:marTop w:val="0"/>
      <w:marBottom w:val="0"/>
      <w:divBdr>
        <w:top w:val="none" w:sz="0" w:space="0" w:color="auto"/>
        <w:left w:val="none" w:sz="0" w:space="0" w:color="auto"/>
        <w:bottom w:val="none" w:sz="0" w:space="0" w:color="auto"/>
        <w:right w:val="none" w:sz="0" w:space="0" w:color="auto"/>
      </w:divBdr>
    </w:div>
    <w:div w:id="1709065109">
      <w:bodyDiv w:val="1"/>
      <w:marLeft w:val="0"/>
      <w:marRight w:val="0"/>
      <w:marTop w:val="0"/>
      <w:marBottom w:val="0"/>
      <w:divBdr>
        <w:top w:val="none" w:sz="0" w:space="0" w:color="auto"/>
        <w:left w:val="none" w:sz="0" w:space="0" w:color="auto"/>
        <w:bottom w:val="none" w:sz="0" w:space="0" w:color="auto"/>
        <w:right w:val="none" w:sz="0" w:space="0" w:color="auto"/>
      </w:divBdr>
    </w:div>
    <w:div w:id="1718778419">
      <w:bodyDiv w:val="1"/>
      <w:marLeft w:val="0"/>
      <w:marRight w:val="0"/>
      <w:marTop w:val="0"/>
      <w:marBottom w:val="0"/>
      <w:divBdr>
        <w:top w:val="none" w:sz="0" w:space="0" w:color="auto"/>
        <w:left w:val="none" w:sz="0" w:space="0" w:color="auto"/>
        <w:bottom w:val="none" w:sz="0" w:space="0" w:color="auto"/>
        <w:right w:val="none" w:sz="0" w:space="0" w:color="auto"/>
      </w:divBdr>
    </w:div>
    <w:div w:id="1729262973">
      <w:bodyDiv w:val="1"/>
      <w:marLeft w:val="0"/>
      <w:marRight w:val="0"/>
      <w:marTop w:val="0"/>
      <w:marBottom w:val="0"/>
      <w:divBdr>
        <w:top w:val="none" w:sz="0" w:space="0" w:color="auto"/>
        <w:left w:val="none" w:sz="0" w:space="0" w:color="auto"/>
        <w:bottom w:val="none" w:sz="0" w:space="0" w:color="auto"/>
        <w:right w:val="none" w:sz="0" w:space="0" w:color="auto"/>
      </w:divBdr>
    </w:div>
    <w:div w:id="1762725238">
      <w:bodyDiv w:val="1"/>
      <w:marLeft w:val="0"/>
      <w:marRight w:val="0"/>
      <w:marTop w:val="0"/>
      <w:marBottom w:val="0"/>
      <w:divBdr>
        <w:top w:val="none" w:sz="0" w:space="0" w:color="auto"/>
        <w:left w:val="none" w:sz="0" w:space="0" w:color="auto"/>
        <w:bottom w:val="none" w:sz="0" w:space="0" w:color="auto"/>
        <w:right w:val="none" w:sz="0" w:space="0" w:color="auto"/>
      </w:divBdr>
    </w:div>
    <w:div w:id="1772897562">
      <w:bodyDiv w:val="1"/>
      <w:marLeft w:val="0"/>
      <w:marRight w:val="0"/>
      <w:marTop w:val="0"/>
      <w:marBottom w:val="0"/>
      <w:divBdr>
        <w:top w:val="none" w:sz="0" w:space="0" w:color="auto"/>
        <w:left w:val="none" w:sz="0" w:space="0" w:color="auto"/>
        <w:bottom w:val="none" w:sz="0" w:space="0" w:color="auto"/>
        <w:right w:val="none" w:sz="0" w:space="0" w:color="auto"/>
      </w:divBdr>
    </w:div>
    <w:div w:id="1807120089">
      <w:bodyDiv w:val="1"/>
      <w:marLeft w:val="0"/>
      <w:marRight w:val="0"/>
      <w:marTop w:val="0"/>
      <w:marBottom w:val="0"/>
      <w:divBdr>
        <w:top w:val="none" w:sz="0" w:space="0" w:color="auto"/>
        <w:left w:val="none" w:sz="0" w:space="0" w:color="auto"/>
        <w:bottom w:val="none" w:sz="0" w:space="0" w:color="auto"/>
        <w:right w:val="none" w:sz="0" w:space="0" w:color="auto"/>
      </w:divBdr>
    </w:div>
    <w:div w:id="1808624508">
      <w:bodyDiv w:val="1"/>
      <w:marLeft w:val="0"/>
      <w:marRight w:val="0"/>
      <w:marTop w:val="0"/>
      <w:marBottom w:val="0"/>
      <w:divBdr>
        <w:top w:val="none" w:sz="0" w:space="0" w:color="auto"/>
        <w:left w:val="none" w:sz="0" w:space="0" w:color="auto"/>
        <w:bottom w:val="none" w:sz="0" w:space="0" w:color="auto"/>
        <w:right w:val="none" w:sz="0" w:space="0" w:color="auto"/>
      </w:divBdr>
      <w:divsChild>
        <w:div w:id="310792405">
          <w:marLeft w:val="0"/>
          <w:marRight w:val="0"/>
          <w:marTop w:val="0"/>
          <w:marBottom w:val="0"/>
          <w:divBdr>
            <w:top w:val="none" w:sz="0" w:space="0" w:color="auto"/>
            <w:left w:val="none" w:sz="0" w:space="0" w:color="auto"/>
            <w:bottom w:val="none" w:sz="0" w:space="0" w:color="auto"/>
            <w:right w:val="none" w:sz="0" w:space="0" w:color="auto"/>
          </w:divBdr>
        </w:div>
        <w:div w:id="329909924">
          <w:marLeft w:val="0"/>
          <w:marRight w:val="0"/>
          <w:marTop w:val="0"/>
          <w:marBottom w:val="0"/>
          <w:divBdr>
            <w:top w:val="none" w:sz="0" w:space="0" w:color="auto"/>
            <w:left w:val="none" w:sz="0" w:space="0" w:color="auto"/>
            <w:bottom w:val="none" w:sz="0" w:space="0" w:color="auto"/>
            <w:right w:val="none" w:sz="0" w:space="0" w:color="auto"/>
          </w:divBdr>
        </w:div>
        <w:div w:id="640118630">
          <w:marLeft w:val="0"/>
          <w:marRight w:val="0"/>
          <w:marTop w:val="0"/>
          <w:marBottom w:val="0"/>
          <w:divBdr>
            <w:top w:val="none" w:sz="0" w:space="0" w:color="auto"/>
            <w:left w:val="none" w:sz="0" w:space="0" w:color="auto"/>
            <w:bottom w:val="none" w:sz="0" w:space="0" w:color="auto"/>
            <w:right w:val="none" w:sz="0" w:space="0" w:color="auto"/>
          </w:divBdr>
        </w:div>
        <w:div w:id="640841037">
          <w:marLeft w:val="0"/>
          <w:marRight w:val="0"/>
          <w:marTop w:val="0"/>
          <w:marBottom w:val="0"/>
          <w:divBdr>
            <w:top w:val="none" w:sz="0" w:space="0" w:color="auto"/>
            <w:left w:val="none" w:sz="0" w:space="0" w:color="auto"/>
            <w:bottom w:val="none" w:sz="0" w:space="0" w:color="auto"/>
            <w:right w:val="none" w:sz="0" w:space="0" w:color="auto"/>
          </w:divBdr>
        </w:div>
        <w:div w:id="828641339">
          <w:marLeft w:val="0"/>
          <w:marRight w:val="0"/>
          <w:marTop w:val="0"/>
          <w:marBottom w:val="0"/>
          <w:divBdr>
            <w:top w:val="none" w:sz="0" w:space="0" w:color="auto"/>
            <w:left w:val="none" w:sz="0" w:space="0" w:color="auto"/>
            <w:bottom w:val="none" w:sz="0" w:space="0" w:color="auto"/>
            <w:right w:val="none" w:sz="0" w:space="0" w:color="auto"/>
          </w:divBdr>
        </w:div>
        <w:div w:id="951321298">
          <w:marLeft w:val="0"/>
          <w:marRight w:val="0"/>
          <w:marTop w:val="0"/>
          <w:marBottom w:val="0"/>
          <w:divBdr>
            <w:top w:val="none" w:sz="0" w:space="0" w:color="auto"/>
            <w:left w:val="none" w:sz="0" w:space="0" w:color="auto"/>
            <w:bottom w:val="none" w:sz="0" w:space="0" w:color="auto"/>
            <w:right w:val="none" w:sz="0" w:space="0" w:color="auto"/>
          </w:divBdr>
        </w:div>
        <w:div w:id="979961292">
          <w:marLeft w:val="0"/>
          <w:marRight w:val="0"/>
          <w:marTop w:val="0"/>
          <w:marBottom w:val="0"/>
          <w:divBdr>
            <w:top w:val="none" w:sz="0" w:space="0" w:color="auto"/>
            <w:left w:val="none" w:sz="0" w:space="0" w:color="auto"/>
            <w:bottom w:val="none" w:sz="0" w:space="0" w:color="auto"/>
            <w:right w:val="none" w:sz="0" w:space="0" w:color="auto"/>
          </w:divBdr>
        </w:div>
        <w:div w:id="1078132839">
          <w:marLeft w:val="0"/>
          <w:marRight w:val="0"/>
          <w:marTop w:val="0"/>
          <w:marBottom w:val="0"/>
          <w:divBdr>
            <w:top w:val="none" w:sz="0" w:space="0" w:color="auto"/>
            <w:left w:val="none" w:sz="0" w:space="0" w:color="auto"/>
            <w:bottom w:val="none" w:sz="0" w:space="0" w:color="auto"/>
            <w:right w:val="none" w:sz="0" w:space="0" w:color="auto"/>
          </w:divBdr>
        </w:div>
        <w:div w:id="1361585960">
          <w:marLeft w:val="0"/>
          <w:marRight w:val="0"/>
          <w:marTop w:val="0"/>
          <w:marBottom w:val="0"/>
          <w:divBdr>
            <w:top w:val="none" w:sz="0" w:space="0" w:color="auto"/>
            <w:left w:val="none" w:sz="0" w:space="0" w:color="auto"/>
            <w:bottom w:val="none" w:sz="0" w:space="0" w:color="auto"/>
            <w:right w:val="none" w:sz="0" w:space="0" w:color="auto"/>
          </w:divBdr>
        </w:div>
        <w:div w:id="1597202442">
          <w:marLeft w:val="0"/>
          <w:marRight w:val="0"/>
          <w:marTop w:val="0"/>
          <w:marBottom w:val="0"/>
          <w:divBdr>
            <w:top w:val="none" w:sz="0" w:space="0" w:color="auto"/>
            <w:left w:val="none" w:sz="0" w:space="0" w:color="auto"/>
            <w:bottom w:val="none" w:sz="0" w:space="0" w:color="auto"/>
            <w:right w:val="none" w:sz="0" w:space="0" w:color="auto"/>
          </w:divBdr>
        </w:div>
        <w:div w:id="1651009770">
          <w:marLeft w:val="0"/>
          <w:marRight w:val="0"/>
          <w:marTop w:val="0"/>
          <w:marBottom w:val="0"/>
          <w:divBdr>
            <w:top w:val="none" w:sz="0" w:space="0" w:color="auto"/>
            <w:left w:val="none" w:sz="0" w:space="0" w:color="auto"/>
            <w:bottom w:val="none" w:sz="0" w:space="0" w:color="auto"/>
            <w:right w:val="none" w:sz="0" w:space="0" w:color="auto"/>
          </w:divBdr>
        </w:div>
      </w:divsChild>
    </w:div>
    <w:div w:id="1825007107">
      <w:bodyDiv w:val="1"/>
      <w:marLeft w:val="0"/>
      <w:marRight w:val="0"/>
      <w:marTop w:val="0"/>
      <w:marBottom w:val="0"/>
      <w:divBdr>
        <w:top w:val="none" w:sz="0" w:space="0" w:color="auto"/>
        <w:left w:val="none" w:sz="0" w:space="0" w:color="auto"/>
        <w:bottom w:val="none" w:sz="0" w:space="0" w:color="auto"/>
        <w:right w:val="none" w:sz="0" w:space="0" w:color="auto"/>
      </w:divBdr>
    </w:div>
    <w:div w:id="1847086830">
      <w:bodyDiv w:val="1"/>
      <w:marLeft w:val="0"/>
      <w:marRight w:val="0"/>
      <w:marTop w:val="0"/>
      <w:marBottom w:val="0"/>
      <w:divBdr>
        <w:top w:val="none" w:sz="0" w:space="0" w:color="auto"/>
        <w:left w:val="none" w:sz="0" w:space="0" w:color="auto"/>
        <w:bottom w:val="none" w:sz="0" w:space="0" w:color="auto"/>
        <w:right w:val="none" w:sz="0" w:space="0" w:color="auto"/>
      </w:divBdr>
    </w:div>
    <w:div w:id="1847861178">
      <w:bodyDiv w:val="1"/>
      <w:marLeft w:val="0"/>
      <w:marRight w:val="0"/>
      <w:marTop w:val="0"/>
      <w:marBottom w:val="0"/>
      <w:divBdr>
        <w:top w:val="none" w:sz="0" w:space="0" w:color="auto"/>
        <w:left w:val="none" w:sz="0" w:space="0" w:color="auto"/>
        <w:bottom w:val="none" w:sz="0" w:space="0" w:color="auto"/>
        <w:right w:val="none" w:sz="0" w:space="0" w:color="auto"/>
      </w:divBdr>
    </w:div>
    <w:div w:id="1864857813">
      <w:bodyDiv w:val="1"/>
      <w:marLeft w:val="0"/>
      <w:marRight w:val="0"/>
      <w:marTop w:val="0"/>
      <w:marBottom w:val="0"/>
      <w:divBdr>
        <w:top w:val="none" w:sz="0" w:space="0" w:color="auto"/>
        <w:left w:val="none" w:sz="0" w:space="0" w:color="auto"/>
        <w:bottom w:val="none" w:sz="0" w:space="0" w:color="auto"/>
        <w:right w:val="none" w:sz="0" w:space="0" w:color="auto"/>
      </w:divBdr>
    </w:div>
    <w:div w:id="1867403327">
      <w:bodyDiv w:val="1"/>
      <w:marLeft w:val="0"/>
      <w:marRight w:val="0"/>
      <w:marTop w:val="0"/>
      <w:marBottom w:val="0"/>
      <w:divBdr>
        <w:top w:val="none" w:sz="0" w:space="0" w:color="auto"/>
        <w:left w:val="none" w:sz="0" w:space="0" w:color="auto"/>
        <w:bottom w:val="none" w:sz="0" w:space="0" w:color="auto"/>
        <w:right w:val="none" w:sz="0" w:space="0" w:color="auto"/>
      </w:divBdr>
    </w:div>
    <w:div w:id="1882861490">
      <w:bodyDiv w:val="1"/>
      <w:marLeft w:val="0"/>
      <w:marRight w:val="0"/>
      <w:marTop w:val="0"/>
      <w:marBottom w:val="0"/>
      <w:divBdr>
        <w:top w:val="none" w:sz="0" w:space="0" w:color="auto"/>
        <w:left w:val="none" w:sz="0" w:space="0" w:color="auto"/>
        <w:bottom w:val="none" w:sz="0" w:space="0" w:color="auto"/>
        <w:right w:val="none" w:sz="0" w:space="0" w:color="auto"/>
      </w:divBdr>
    </w:div>
    <w:div w:id="1903248743">
      <w:bodyDiv w:val="1"/>
      <w:marLeft w:val="0"/>
      <w:marRight w:val="0"/>
      <w:marTop w:val="0"/>
      <w:marBottom w:val="0"/>
      <w:divBdr>
        <w:top w:val="none" w:sz="0" w:space="0" w:color="auto"/>
        <w:left w:val="none" w:sz="0" w:space="0" w:color="auto"/>
        <w:bottom w:val="none" w:sz="0" w:space="0" w:color="auto"/>
        <w:right w:val="none" w:sz="0" w:space="0" w:color="auto"/>
      </w:divBdr>
    </w:div>
    <w:div w:id="1911963988">
      <w:bodyDiv w:val="1"/>
      <w:marLeft w:val="0"/>
      <w:marRight w:val="0"/>
      <w:marTop w:val="0"/>
      <w:marBottom w:val="0"/>
      <w:divBdr>
        <w:top w:val="none" w:sz="0" w:space="0" w:color="auto"/>
        <w:left w:val="none" w:sz="0" w:space="0" w:color="auto"/>
        <w:bottom w:val="none" w:sz="0" w:space="0" w:color="auto"/>
        <w:right w:val="none" w:sz="0" w:space="0" w:color="auto"/>
      </w:divBdr>
    </w:div>
    <w:div w:id="1929927460">
      <w:bodyDiv w:val="1"/>
      <w:marLeft w:val="0"/>
      <w:marRight w:val="0"/>
      <w:marTop w:val="0"/>
      <w:marBottom w:val="0"/>
      <w:divBdr>
        <w:top w:val="none" w:sz="0" w:space="0" w:color="auto"/>
        <w:left w:val="none" w:sz="0" w:space="0" w:color="auto"/>
        <w:bottom w:val="none" w:sz="0" w:space="0" w:color="auto"/>
        <w:right w:val="none" w:sz="0" w:space="0" w:color="auto"/>
      </w:divBdr>
    </w:div>
    <w:div w:id="1937785796">
      <w:bodyDiv w:val="1"/>
      <w:marLeft w:val="0"/>
      <w:marRight w:val="0"/>
      <w:marTop w:val="0"/>
      <w:marBottom w:val="0"/>
      <w:divBdr>
        <w:top w:val="none" w:sz="0" w:space="0" w:color="auto"/>
        <w:left w:val="none" w:sz="0" w:space="0" w:color="auto"/>
        <w:bottom w:val="none" w:sz="0" w:space="0" w:color="auto"/>
        <w:right w:val="none" w:sz="0" w:space="0" w:color="auto"/>
      </w:divBdr>
    </w:div>
    <w:div w:id="1938563941">
      <w:bodyDiv w:val="1"/>
      <w:marLeft w:val="0"/>
      <w:marRight w:val="0"/>
      <w:marTop w:val="0"/>
      <w:marBottom w:val="0"/>
      <w:divBdr>
        <w:top w:val="none" w:sz="0" w:space="0" w:color="auto"/>
        <w:left w:val="none" w:sz="0" w:space="0" w:color="auto"/>
        <w:bottom w:val="none" w:sz="0" w:space="0" w:color="auto"/>
        <w:right w:val="none" w:sz="0" w:space="0" w:color="auto"/>
      </w:divBdr>
    </w:div>
    <w:div w:id="1939293880">
      <w:bodyDiv w:val="1"/>
      <w:marLeft w:val="0"/>
      <w:marRight w:val="0"/>
      <w:marTop w:val="0"/>
      <w:marBottom w:val="0"/>
      <w:divBdr>
        <w:top w:val="none" w:sz="0" w:space="0" w:color="auto"/>
        <w:left w:val="none" w:sz="0" w:space="0" w:color="auto"/>
        <w:bottom w:val="none" w:sz="0" w:space="0" w:color="auto"/>
        <w:right w:val="none" w:sz="0" w:space="0" w:color="auto"/>
      </w:divBdr>
    </w:div>
    <w:div w:id="1974558445">
      <w:bodyDiv w:val="1"/>
      <w:marLeft w:val="0"/>
      <w:marRight w:val="0"/>
      <w:marTop w:val="0"/>
      <w:marBottom w:val="0"/>
      <w:divBdr>
        <w:top w:val="none" w:sz="0" w:space="0" w:color="auto"/>
        <w:left w:val="none" w:sz="0" w:space="0" w:color="auto"/>
        <w:bottom w:val="none" w:sz="0" w:space="0" w:color="auto"/>
        <w:right w:val="none" w:sz="0" w:space="0" w:color="auto"/>
      </w:divBdr>
    </w:div>
    <w:div w:id="1975528254">
      <w:bodyDiv w:val="1"/>
      <w:marLeft w:val="0"/>
      <w:marRight w:val="0"/>
      <w:marTop w:val="0"/>
      <w:marBottom w:val="0"/>
      <w:divBdr>
        <w:top w:val="none" w:sz="0" w:space="0" w:color="auto"/>
        <w:left w:val="none" w:sz="0" w:space="0" w:color="auto"/>
        <w:bottom w:val="none" w:sz="0" w:space="0" w:color="auto"/>
        <w:right w:val="none" w:sz="0" w:space="0" w:color="auto"/>
      </w:divBdr>
      <w:divsChild>
        <w:div w:id="797070418">
          <w:marLeft w:val="0"/>
          <w:marRight w:val="0"/>
          <w:marTop w:val="100"/>
          <w:marBottom w:val="100"/>
          <w:divBdr>
            <w:top w:val="none" w:sz="0" w:space="0" w:color="auto"/>
            <w:left w:val="none" w:sz="0" w:space="0" w:color="auto"/>
            <w:bottom w:val="none" w:sz="0" w:space="0" w:color="auto"/>
            <w:right w:val="none" w:sz="0" w:space="0" w:color="auto"/>
          </w:divBdr>
          <w:divsChild>
            <w:div w:id="892737529">
              <w:marLeft w:val="0"/>
              <w:marRight w:val="0"/>
              <w:marTop w:val="0"/>
              <w:marBottom w:val="0"/>
              <w:divBdr>
                <w:top w:val="none" w:sz="0" w:space="0" w:color="auto"/>
                <w:left w:val="none" w:sz="0" w:space="0" w:color="auto"/>
                <w:bottom w:val="none" w:sz="0" w:space="0" w:color="auto"/>
                <w:right w:val="none" w:sz="0" w:space="0" w:color="auto"/>
              </w:divBdr>
              <w:divsChild>
                <w:div w:id="243031441">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86434">
      <w:bodyDiv w:val="1"/>
      <w:marLeft w:val="0"/>
      <w:marRight w:val="0"/>
      <w:marTop w:val="0"/>
      <w:marBottom w:val="0"/>
      <w:divBdr>
        <w:top w:val="none" w:sz="0" w:space="0" w:color="auto"/>
        <w:left w:val="none" w:sz="0" w:space="0" w:color="auto"/>
        <w:bottom w:val="none" w:sz="0" w:space="0" w:color="auto"/>
        <w:right w:val="none" w:sz="0" w:space="0" w:color="auto"/>
      </w:divBdr>
    </w:div>
    <w:div w:id="1995180062">
      <w:bodyDiv w:val="1"/>
      <w:marLeft w:val="0"/>
      <w:marRight w:val="0"/>
      <w:marTop w:val="0"/>
      <w:marBottom w:val="0"/>
      <w:divBdr>
        <w:top w:val="none" w:sz="0" w:space="0" w:color="auto"/>
        <w:left w:val="none" w:sz="0" w:space="0" w:color="auto"/>
        <w:bottom w:val="none" w:sz="0" w:space="0" w:color="auto"/>
        <w:right w:val="none" w:sz="0" w:space="0" w:color="auto"/>
      </w:divBdr>
    </w:div>
    <w:div w:id="1997803454">
      <w:bodyDiv w:val="1"/>
      <w:marLeft w:val="0"/>
      <w:marRight w:val="0"/>
      <w:marTop w:val="0"/>
      <w:marBottom w:val="0"/>
      <w:divBdr>
        <w:top w:val="none" w:sz="0" w:space="0" w:color="auto"/>
        <w:left w:val="none" w:sz="0" w:space="0" w:color="auto"/>
        <w:bottom w:val="none" w:sz="0" w:space="0" w:color="auto"/>
        <w:right w:val="none" w:sz="0" w:space="0" w:color="auto"/>
      </w:divBdr>
    </w:div>
    <w:div w:id="2003652553">
      <w:bodyDiv w:val="1"/>
      <w:marLeft w:val="0"/>
      <w:marRight w:val="0"/>
      <w:marTop w:val="0"/>
      <w:marBottom w:val="0"/>
      <w:divBdr>
        <w:top w:val="none" w:sz="0" w:space="0" w:color="auto"/>
        <w:left w:val="none" w:sz="0" w:space="0" w:color="auto"/>
        <w:bottom w:val="none" w:sz="0" w:space="0" w:color="auto"/>
        <w:right w:val="none" w:sz="0" w:space="0" w:color="auto"/>
      </w:divBdr>
    </w:div>
    <w:div w:id="2019502764">
      <w:bodyDiv w:val="1"/>
      <w:marLeft w:val="0"/>
      <w:marRight w:val="0"/>
      <w:marTop w:val="0"/>
      <w:marBottom w:val="0"/>
      <w:divBdr>
        <w:top w:val="none" w:sz="0" w:space="0" w:color="auto"/>
        <w:left w:val="none" w:sz="0" w:space="0" w:color="auto"/>
        <w:bottom w:val="none" w:sz="0" w:space="0" w:color="auto"/>
        <w:right w:val="none" w:sz="0" w:space="0" w:color="auto"/>
      </w:divBdr>
    </w:div>
    <w:div w:id="2037999032">
      <w:bodyDiv w:val="1"/>
      <w:marLeft w:val="0"/>
      <w:marRight w:val="0"/>
      <w:marTop w:val="0"/>
      <w:marBottom w:val="0"/>
      <w:divBdr>
        <w:top w:val="none" w:sz="0" w:space="0" w:color="auto"/>
        <w:left w:val="none" w:sz="0" w:space="0" w:color="auto"/>
        <w:bottom w:val="none" w:sz="0" w:space="0" w:color="auto"/>
        <w:right w:val="none" w:sz="0" w:space="0" w:color="auto"/>
      </w:divBdr>
    </w:div>
    <w:div w:id="2080059391">
      <w:bodyDiv w:val="1"/>
      <w:marLeft w:val="0"/>
      <w:marRight w:val="0"/>
      <w:marTop w:val="0"/>
      <w:marBottom w:val="0"/>
      <w:divBdr>
        <w:top w:val="none" w:sz="0" w:space="0" w:color="auto"/>
        <w:left w:val="none" w:sz="0" w:space="0" w:color="auto"/>
        <w:bottom w:val="none" w:sz="0" w:space="0" w:color="auto"/>
        <w:right w:val="none" w:sz="0" w:space="0" w:color="auto"/>
      </w:divBdr>
    </w:div>
    <w:div w:id="2094354920">
      <w:bodyDiv w:val="1"/>
      <w:marLeft w:val="0"/>
      <w:marRight w:val="0"/>
      <w:marTop w:val="0"/>
      <w:marBottom w:val="0"/>
      <w:divBdr>
        <w:top w:val="none" w:sz="0" w:space="0" w:color="auto"/>
        <w:left w:val="none" w:sz="0" w:space="0" w:color="auto"/>
        <w:bottom w:val="none" w:sz="0" w:space="0" w:color="auto"/>
        <w:right w:val="none" w:sz="0" w:space="0" w:color="auto"/>
      </w:divBdr>
    </w:div>
    <w:div w:id="2109034101">
      <w:bodyDiv w:val="1"/>
      <w:marLeft w:val="0"/>
      <w:marRight w:val="0"/>
      <w:marTop w:val="0"/>
      <w:marBottom w:val="0"/>
      <w:divBdr>
        <w:top w:val="none" w:sz="0" w:space="0" w:color="auto"/>
        <w:left w:val="none" w:sz="0" w:space="0" w:color="auto"/>
        <w:bottom w:val="none" w:sz="0" w:space="0" w:color="auto"/>
        <w:right w:val="none" w:sz="0" w:space="0" w:color="auto"/>
      </w:divBdr>
    </w:div>
    <w:div w:id="21425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63FEB5-82A2-4D61-9171-41C46AA850CC}">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0A2C8-FA8B-4CAE-BDF9-0E7FE78C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6</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MINUTES OF THE ORDINARY MEETING OF EASTRY PARISH COUNCIL</vt:lpstr>
    </vt:vector>
  </TitlesOfParts>
  <Company>BT Plc</Company>
  <LinksUpToDate>false</LinksUpToDate>
  <CharactersWithSpaces>13224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ORDINARY MEETING OF EASTRY PARISH COUNCIL</dc:title>
  <dc:subject/>
  <dc:creator>sarah</dc:creator>
  <cp:keywords/>
  <cp:lastModifiedBy>sarah wells</cp:lastModifiedBy>
  <cp:revision>48</cp:revision>
  <cp:lastPrinted>2020-07-06T15:15:00Z</cp:lastPrinted>
  <dcterms:created xsi:type="dcterms:W3CDTF">2020-06-02T15:08:00Z</dcterms:created>
  <dcterms:modified xsi:type="dcterms:W3CDTF">2020-07-06T19:08:00Z</dcterms:modified>
</cp:coreProperties>
</file>